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D9" w:rsidRPr="000842E6" w:rsidRDefault="00EF50F8" w:rsidP="00EF50F8">
      <w:pPr>
        <w:tabs>
          <w:tab w:val="center" w:pos="4693"/>
          <w:tab w:val="right" w:pos="9387"/>
        </w:tabs>
        <w:spacing w:after="0"/>
        <w:rPr>
          <w:rFonts w:ascii="Nirmala UI" w:hAnsi="Nirmala UI" w:cs="Nirmala UI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28"/>
          <w:lang w:bidi="hi-IN"/>
        </w:rPr>
        <w:tab/>
      </w:r>
      <w:r w:rsidR="005638D9" w:rsidRPr="000842E6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पंजाब</w:t>
      </w:r>
      <w:r w:rsidR="005638D9" w:rsidRPr="000842E6">
        <w:rPr>
          <w:rFonts w:ascii="Nirmala UI" w:hAnsi="Nirmala UI" w:cs="Nirmala UI"/>
          <w:b/>
          <w:bCs/>
          <w:sz w:val="32"/>
          <w:szCs w:val="32"/>
          <w:lang w:bidi="hi-IN"/>
        </w:rPr>
        <w:t xml:space="preserve"> </w:t>
      </w:r>
      <w:r w:rsidR="005638D9" w:rsidRPr="000842E6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केंद्रीय</w:t>
      </w:r>
      <w:r w:rsidR="005638D9" w:rsidRPr="000842E6">
        <w:rPr>
          <w:rFonts w:ascii="Nirmala UI" w:hAnsi="Nirmala UI" w:cs="Nirmala UI"/>
          <w:b/>
          <w:bCs/>
          <w:sz w:val="32"/>
          <w:szCs w:val="32"/>
          <w:lang w:bidi="hi-IN"/>
        </w:rPr>
        <w:t xml:space="preserve"> </w:t>
      </w:r>
      <w:r w:rsidR="005638D9" w:rsidRPr="000842E6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विश्वविद्यालय</w:t>
      </w:r>
    </w:p>
    <w:p w:rsidR="00952DD9" w:rsidRDefault="005638D9" w:rsidP="00952DD9">
      <w:pPr>
        <w:tabs>
          <w:tab w:val="center" w:pos="4693"/>
          <w:tab w:val="right" w:pos="9387"/>
        </w:tabs>
        <w:spacing w:after="0"/>
        <w:rPr>
          <w:rFonts w:ascii="Times New Roman" w:hAnsi="Times New Roman" w:cs="Times New Roman"/>
          <w:sz w:val="32"/>
          <w:szCs w:val="28"/>
          <w:lang w:bidi="hi-IN"/>
        </w:rPr>
      </w:pPr>
      <w:r>
        <w:rPr>
          <w:rFonts w:ascii="Times New Roman" w:hAnsi="Times New Roman" w:cs="Times New Roman"/>
          <w:sz w:val="32"/>
          <w:szCs w:val="28"/>
          <w:lang w:bidi="hi-IN"/>
        </w:rPr>
        <w:tab/>
      </w:r>
      <w:r w:rsidR="00C13E40">
        <w:rPr>
          <w:rFonts w:ascii="Times New Roman" w:hAnsi="Times New Roman" w:cs="Times New Roman"/>
          <w:sz w:val="32"/>
          <w:szCs w:val="28"/>
          <w:lang w:bidi="hi-IN"/>
        </w:rPr>
        <w:t>Central University of Punjab</w:t>
      </w:r>
    </w:p>
    <w:p w:rsidR="00BA4B60" w:rsidRPr="00E9408B" w:rsidRDefault="00A13551" w:rsidP="00952DD9">
      <w:pPr>
        <w:tabs>
          <w:tab w:val="center" w:pos="4693"/>
          <w:tab w:val="right" w:pos="9387"/>
        </w:tabs>
        <w:spacing w:after="0"/>
        <w:jc w:val="right"/>
        <w:rPr>
          <w:rFonts w:ascii="Times New Roman" w:hAnsi="Times New Roman" w:cs="Times New Roman"/>
          <w:bCs/>
          <w:sz w:val="32"/>
          <w:szCs w:val="28"/>
          <w:lang w:bidi="hi-IN"/>
        </w:rPr>
      </w:pPr>
      <w:r w:rsidRPr="00E9408B">
        <w:rPr>
          <w:rFonts w:ascii="Nirmala UI" w:hAnsi="Nirmala UI" w:cs="Nirmala UI"/>
          <w:bCs/>
          <w:sz w:val="24"/>
          <w:szCs w:val="24"/>
          <w:cs/>
          <w:lang w:bidi="hi-IN"/>
        </w:rPr>
        <w:t>फॉर्म</w:t>
      </w:r>
      <w:r w:rsidR="00EF50F8" w:rsidRPr="00E9408B">
        <w:rPr>
          <w:rFonts w:ascii="Nirmala UI" w:hAnsi="Nirmala UI" w:cs="Nirmala UI"/>
          <w:bCs/>
          <w:sz w:val="62"/>
          <w:szCs w:val="20"/>
          <w:lang w:bidi="hi-IN"/>
        </w:rPr>
        <w:t xml:space="preserve"> </w:t>
      </w:r>
      <w:r w:rsidR="00952DD9" w:rsidRPr="00E9408B">
        <w:rPr>
          <w:rFonts w:ascii="Times New Roman" w:hAnsi="Times New Roman" w:cs="Times New Roman"/>
          <w:bCs/>
          <w:sz w:val="24"/>
          <w:lang w:bidi="hi-IN"/>
        </w:rPr>
        <w:t xml:space="preserve">1 </w:t>
      </w:r>
      <w:r w:rsidR="00AF208A" w:rsidRPr="00E9408B">
        <w:rPr>
          <w:rFonts w:ascii="Nirmala UI" w:hAnsi="Nirmala UI" w:cs="Nirmala UI"/>
          <w:bCs/>
          <w:sz w:val="28"/>
          <w:szCs w:val="28"/>
          <w:lang w:bidi="hi-IN"/>
        </w:rPr>
        <w:t xml:space="preserve">/ </w:t>
      </w:r>
      <w:r w:rsidR="00AF208A" w:rsidRPr="00E9408B">
        <w:rPr>
          <w:rFonts w:ascii="Times New Roman" w:hAnsi="Times New Roman" w:cs="Times New Roman"/>
          <w:bCs/>
          <w:sz w:val="24"/>
          <w:lang w:bidi="hi-IN"/>
        </w:rPr>
        <w:t>Form 1</w:t>
      </w:r>
    </w:p>
    <w:p w:rsidR="005638D9" w:rsidRPr="0047082D" w:rsidRDefault="005638D9" w:rsidP="00872D9B">
      <w:pPr>
        <w:spacing w:after="0"/>
        <w:jc w:val="center"/>
        <w:rPr>
          <w:rFonts w:ascii="Nirmala UI" w:hAnsi="Nirmala UI" w:cs="Nirmala UI"/>
          <w:lang w:bidi="hi-IN"/>
        </w:rPr>
      </w:pPr>
      <w:r w:rsidRPr="0047082D">
        <w:rPr>
          <w:rFonts w:ascii="Nirmala UI" w:hAnsi="Nirmala UI" w:cs="Nirmala UI"/>
          <w:cs/>
          <w:lang w:bidi="hi-IN"/>
        </w:rPr>
        <w:t>क्रय मांगपत्र फॉर्म</w:t>
      </w:r>
      <w:r w:rsidRPr="0047082D">
        <w:rPr>
          <w:rFonts w:ascii="Nirmala UI" w:hAnsi="Nirmala UI" w:cs="Nirmala UI"/>
          <w:lang w:bidi="hi-IN"/>
        </w:rPr>
        <w:t xml:space="preserve"> </w:t>
      </w:r>
      <w:r w:rsidR="005E523D" w:rsidRPr="0047082D">
        <w:rPr>
          <w:rFonts w:ascii="Nirmala UI" w:hAnsi="Nirmala UI" w:cs="Nirmala UI"/>
          <w:lang w:bidi="hi-IN"/>
        </w:rPr>
        <w:t xml:space="preserve">(25,000 </w:t>
      </w:r>
      <w:r w:rsidR="005E523D" w:rsidRPr="0047082D">
        <w:rPr>
          <w:rFonts w:ascii="Nirmala UI" w:hAnsi="Nirmala UI" w:cs="Nirmala UI" w:hint="cs"/>
          <w:cs/>
          <w:lang w:bidi="hi-IN"/>
        </w:rPr>
        <w:t>रु</w:t>
      </w:r>
      <w:r w:rsidR="00073D05">
        <w:rPr>
          <w:rFonts w:ascii="Nirmala UI" w:hAnsi="Nirmala UI" w:cs="Nirmala UI"/>
          <w:lang w:bidi="hi-IN"/>
        </w:rPr>
        <w:t>.</w:t>
      </w:r>
      <w:r w:rsidR="005E523D" w:rsidRPr="0047082D">
        <w:rPr>
          <w:rFonts w:ascii="Nirmala UI" w:hAnsi="Nirmala UI" w:cs="Nirmala UI"/>
          <w:lang w:bidi="hi-IN"/>
        </w:rPr>
        <w:t xml:space="preserve"> </w:t>
      </w:r>
      <w:r w:rsidR="005E523D" w:rsidRPr="0047082D">
        <w:rPr>
          <w:rFonts w:ascii="Nirmala UI" w:hAnsi="Nirmala UI" w:cs="Nirmala UI" w:hint="cs"/>
          <w:cs/>
          <w:lang w:bidi="hi-IN"/>
        </w:rPr>
        <w:t>से</w:t>
      </w:r>
      <w:r w:rsidR="005E523D" w:rsidRPr="0047082D">
        <w:rPr>
          <w:rFonts w:ascii="Nirmala UI" w:hAnsi="Nirmala UI" w:cs="Nirmala UI"/>
          <w:lang w:bidi="hi-IN"/>
        </w:rPr>
        <w:t xml:space="preserve"> </w:t>
      </w:r>
      <w:r w:rsidR="005E523D" w:rsidRPr="0047082D">
        <w:rPr>
          <w:rFonts w:ascii="Nirmala UI" w:hAnsi="Nirmala UI" w:cs="Nirmala UI" w:hint="cs"/>
          <w:cs/>
          <w:lang w:bidi="hi-IN"/>
        </w:rPr>
        <w:t>अधिक</w:t>
      </w:r>
      <w:r w:rsidR="005E523D" w:rsidRPr="0047082D">
        <w:rPr>
          <w:rFonts w:ascii="Nirmala UI" w:hAnsi="Nirmala UI" w:cs="Nirmala UI"/>
          <w:lang w:bidi="hi-IN"/>
        </w:rPr>
        <w:t>)</w:t>
      </w:r>
    </w:p>
    <w:p w:rsidR="00122BB0" w:rsidRPr="00122BB0" w:rsidRDefault="004279EF" w:rsidP="00872D9B">
      <w:pPr>
        <w:spacing w:after="0"/>
        <w:jc w:val="center"/>
        <w:rPr>
          <w:rFonts w:ascii="Times New Roman" w:hAnsi="Times New Roman" w:cs="Times New Roman"/>
          <w:sz w:val="24"/>
          <w:lang w:bidi="hi-IN"/>
        </w:rPr>
      </w:pPr>
      <w:r w:rsidRPr="00122BB0">
        <w:rPr>
          <w:rFonts w:ascii="Times New Roman" w:hAnsi="Times New Roman" w:cs="Times New Roman"/>
          <w:sz w:val="24"/>
          <w:lang w:bidi="hi-IN"/>
        </w:rPr>
        <w:t xml:space="preserve">Purchase </w:t>
      </w:r>
      <w:r w:rsidR="00872C6E" w:rsidRPr="00122BB0">
        <w:rPr>
          <w:rFonts w:ascii="Times New Roman" w:hAnsi="Times New Roman" w:cs="Times New Roman"/>
          <w:sz w:val="24"/>
          <w:lang w:bidi="hi-IN"/>
        </w:rPr>
        <w:t>Indent Form</w:t>
      </w:r>
      <w:r w:rsidR="001B21A6">
        <w:rPr>
          <w:rFonts w:ascii="Times New Roman" w:hAnsi="Times New Roman" w:cs="Times New Roman"/>
          <w:sz w:val="24"/>
          <w:lang w:bidi="hi-IN"/>
        </w:rPr>
        <w:t xml:space="preserve"> </w:t>
      </w:r>
      <w:r w:rsidR="00455635">
        <w:rPr>
          <w:rFonts w:ascii="Times New Roman" w:hAnsi="Times New Roman" w:cs="Times New Roman"/>
          <w:sz w:val="24"/>
          <w:lang w:bidi="hi-IN"/>
        </w:rPr>
        <w:t>(Above Rs. 25,000)</w:t>
      </w:r>
    </w:p>
    <w:tbl>
      <w:tblPr>
        <w:tblStyle w:val="TableGrid"/>
        <w:tblW w:w="94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3330"/>
      </w:tblGrid>
      <w:tr w:rsidR="00157320" w:rsidRPr="004416A6" w:rsidTr="00384DFA">
        <w:tc>
          <w:tcPr>
            <w:tcW w:w="450" w:type="dxa"/>
          </w:tcPr>
          <w:p w:rsidR="00157320" w:rsidRPr="004416A6" w:rsidRDefault="007F3A70" w:rsidP="00157320">
            <w:pPr>
              <w:ind w:left="-108" w:right="-108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क्र</w:t>
            </w:r>
            <w:r w:rsidRPr="004416A6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.</w:t>
            </w:r>
            <w:r w:rsidR="00157320" w:rsidRPr="004416A6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A57A36" w:rsidRPr="004416A6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Sr</w:t>
            </w:r>
            <w:r w:rsidR="00157320" w:rsidRPr="004416A6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5670" w:type="dxa"/>
          </w:tcPr>
          <w:p w:rsidR="00157320" w:rsidRPr="004416A6" w:rsidRDefault="00157320" w:rsidP="00157320">
            <w:pPr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सूचना</w:t>
            </w:r>
            <w:r w:rsidRPr="004416A6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/</w:t>
            </w:r>
            <w:r w:rsidRPr="004416A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4416A6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Particulars</w:t>
            </w:r>
          </w:p>
        </w:tc>
        <w:tc>
          <w:tcPr>
            <w:tcW w:w="333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विवरण</w:t>
            </w:r>
            <w:r w:rsidRPr="004416A6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 xml:space="preserve"> /Details</w:t>
            </w:r>
          </w:p>
        </w:tc>
      </w:tr>
      <w:tr w:rsidR="00157320" w:rsidRPr="004416A6" w:rsidTr="00384DFA">
        <w:trPr>
          <w:trHeight w:val="432"/>
        </w:trPr>
        <w:tc>
          <w:tcPr>
            <w:tcW w:w="45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1</w:t>
            </w:r>
          </w:p>
        </w:tc>
        <w:tc>
          <w:tcPr>
            <w:tcW w:w="5670" w:type="dxa"/>
          </w:tcPr>
          <w:p w:rsidR="00157320" w:rsidRPr="004416A6" w:rsidRDefault="00157320" w:rsidP="00157320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मांगकर्ता का नाम /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Name of Indenter </w:t>
            </w:r>
          </w:p>
        </w:tc>
        <w:tc>
          <w:tcPr>
            <w:tcW w:w="3330" w:type="dxa"/>
          </w:tcPr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157320" w:rsidRPr="004416A6" w:rsidTr="00384DFA">
        <w:trPr>
          <w:trHeight w:val="432"/>
        </w:trPr>
        <w:tc>
          <w:tcPr>
            <w:tcW w:w="45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2</w:t>
            </w:r>
          </w:p>
        </w:tc>
        <w:tc>
          <w:tcPr>
            <w:tcW w:w="5670" w:type="dxa"/>
          </w:tcPr>
          <w:p w:rsidR="00157320" w:rsidRPr="004416A6" w:rsidRDefault="00157320" w:rsidP="00157320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/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केंद्र/ 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Department/Centre</w:t>
            </w:r>
          </w:p>
        </w:tc>
        <w:tc>
          <w:tcPr>
            <w:tcW w:w="3330" w:type="dxa"/>
          </w:tcPr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157320" w:rsidRPr="004416A6" w:rsidTr="00384DFA">
        <w:trPr>
          <w:trHeight w:val="432"/>
        </w:trPr>
        <w:tc>
          <w:tcPr>
            <w:tcW w:w="45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3</w:t>
            </w:r>
          </w:p>
        </w:tc>
        <w:tc>
          <w:tcPr>
            <w:tcW w:w="5670" w:type="dxa"/>
          </w:tcPr>
          <w:p w:rsidR="00994908" w:rsidRDefault="00157320" w:rsidP="00157320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मद श्रेणी (उपभोज्य/गैर-उपभोज्य</w:t>
            </w:r>
            <w:r w:rsidR="00203A5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)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</w:p>
          <w:p w:rsidR="00157320" w:rsidRPr="004416A6" w:rsidRDefault="00203A5E" w:rsidP="00157320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>Item Category</w:t>
            </w:r>
            <w:r w:rsidR="00157320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>(</w:t>
            </w:r>
            <w:r w:rsidR="00157320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Consumable/Non Consumable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>)</w:t>
            </w:r>
          </w:p>
        </w:tc>
        <w:tc>
          <w:tcPr>
            <w:tcW w:w="3330" w:type="dxa"/>
          </w:tcPr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157320" w:rsidRPr="004416A6" w:rsidTr="00384DFA">
        <w:trPr>
          <w:trHeight w:val="864"/>
        </w:trPr>
        <w:tc>
          <w:tcPr>
            <w:tcW w:w="45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4</w:t>
            </w:r>
          </w:p>
        </w:tc>
        <w:tc>
          <w:tcPr>
            <w:tcW w:w="5670" w:type="dxa"/>
          </w:tcPr>
          <w:p w:rsidR="00157320" w:rsidRPr="004416A6" w:rsidRDefault="00157320" w:rsidP="00157320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मद का नाम /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Name of item(s)</w:t>
            </w:r>
          </w:p>
        </w:tc>
        <w:tc>
          <w:tcPr>
            <w:tcW w:w="3330" w:type="dxa"/>
          </w:tcPr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AE0242" w:rsidRPr="004416A6" w:rsidTr="00384DFA">
        <w:trPr>
          <w:trHeight w:val="1133"/>
        </w:trPr>
        <w:tc>
          <w:tcPr>
            <w:tcW w:w="450" w:type="dxa"/>
          </w:tcPr>
          <w:p w:rsidR="00AE0242" w:rsidRPr="004416A6" w:rsidRDefault="00AE0242" w:rsidP="00AE0242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5</w:t>
            </w:r>
          </w:p>
        </w:tc>
        <w:tc>
          <w:tcPr>
            <w:tcW w:w="5670" w:type="dxa"/>
          </w:tcPr>
          <w:p w:rsidR="00AE0242" w:rsidRPr="006147CE" w:rsidRDefault="00AE0242" w:rsidP="00AE0242">
            <w:pPr>
              <w:jc w:val="both"/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मांगी गई मद की आवश्यकता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>/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औचित्य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का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संक्षिप्त विवरण/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उद्देश्य</w:t>
            </w:r>
          </w:p>
          <w:p w:rsidR="00AE0242" w:rsidRPr="006147CE" w:rsidRDefault="00AE0242" w:rsidP="00AE0242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Purpose/ brief description for requirement of intended item(s)/justification(s)</w:t>
            </w:r>
          </w:p>
        </w:tc>
        <w:tc>
          <w:tcPr>
            <w:tcW w:w="3330" w:type="dxa"/>
          </w:tcPr>
          <w:p w:rsidR="00AE0242" w:rsidRPr="004416A6" w:rsidRDefault="00AE0242" w:rsidP="00AE0242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364D21" w:rsidRPr="004416A6" w:rsidTr="00384DFA">
        <w:trPr>
          <w:trHeight w:val="432"/>
        </w:trPr>
        <w:tc>
          <w:tcPr>
            <w:tcW w:w="450" w:type="dxa"/>
          </w:tcPr>
          <w:p w:rsidR="00364D21" w:rsidRPr="004416A6" w:rsidRDefault="00364D21" w:rsidP="00364D21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6</w:t>
            </w:r>
          </w:p>
        </w:tc>
        <w:tc>
          <w:tcPr>
            <w:tcW w:w="5670" w:type="dxa"/>
          </w:tcPr>
          <w:p w:rsidR="00364D21" w:rsidRDefault="00364D21" w:rsidP="00364D21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बजट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राशि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(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लगभग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)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भा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तीय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रु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.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में</w:t>
            </w:r>
          </w:p>
          <w:p w:rsidR="00364D21" w:rsidRPr="006147CE" w:rsidRDefault="00364D21" w:rsidP="00364D21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Budgetary Amount (Approx.) In INR</w:t>
            </w:r>
          </w:p>
        </w:tc>
        <w:tc>
          <w:tcPr>
            <w:tcW w:w="3330" w:type="dxa"/>
          </w:tcPr>
          <w:p w:rsidR="00364D21" w:rsidRPr="004416A6" w:rsidRDefault="00364D21" w:rsidP="00364D21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364D21" w:rsidRPr="004416A6" w:rsidTr="00384DFA">
        <w:trPr>
          <w:trHeight w:val="432"/>
        </w:trPr>
        <w:tc>
          <w:tcPr>
            <w:tcW w:w="450" w:type="dxa"/>
          </w:tcPr>
          <w:p w:rsidR="00364D21" w:rsidRPr="004416A6" w:rsidRDefault="00364D21" w:rsidP="00364D21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7</w:t>
            </w:r>
          </w:p>
        </w:tc>
        <w:tc>
          <w:tcPr>
            <w:tcW w:w="5670" w:type="dxa"/>
          </w:tcPr>
          <w:p w:rsidR="00364D21" w:rsidRDefault="00364D21" w:rsidP="00364D21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बजट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शीर्ष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-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सं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.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एवं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पूर्ण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विवरण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53003D">
              <w:rPr>
                <w:rFonts w:ascii="Nirmala UI" w:hAnsi="Nirmala UI" w:cs="Nirmala UI"/>
                <w:sz w:val="16"/>
                <w:szCs w:val="16"/>
                <w:lang w:bidi="hi-IN"/>
              </w:rPr>
              <w:t>(</w:t>
            </w:r>
            <w:r w:rsidRPr="0053003D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विश्वविद्यालय</w:t>
            </w:r>
            <w:r w:rsidRPr="0053003D">
              <w:rPr>
                <w:rFonts w:ascii="Nirmala UI" w:hAnsi="Nirmala UI" w:cs="Nirmala UI"/>
                <w:sz w:val="16"/>
                <w:szCs w:val="16"/>
                <w:lang w:bidi="hi-IN"/>
              </w:rPr>
              <w:t>/</w:t>
            </w:r>
            <w:r w:rsidRPr="0053003D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परियोजना</w:t>
            </w:r>
            <w:r w:rsidRPr="0053003D">
              <w:rPr>
                <w:rFonts w:ascii="Nirmala UI" w:hAnsi="Nirmala UI" w:cs="Nirmala UI"/>
                <w:sz w:val="16"/>
                <w:szCs w:val="16"/>
                <w:lang w:bidi="hi-IN"/>
              </w:rPr>
              <w:t>/</w:t>
            </w:r>
            <w:r w:rsidRPr="0053003D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अन्य</w:t>
            </w:r>
            <w:r w:rsidRPr="0053003D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 </w:t>
            </w:r>
            <w:r w:rsidRPr="0053003D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कोई</w:t>
            </w:r>
            <w:r w:rsidRPr="0053003D">
              <w:rPr>
                <w:rFonts w:ascii="Nirmala UI" w:hAnsi="Nirmala UI" w:cs="Nirmala UI"/>
                <w:sz w:val="16"/>
                <w:szCs w:val="16"/>
                <w:lang w:bidi="hi-IN"/>
              </w:rPr>
              <w:t>)</w:t>
            </w:r>
          </w:p>
          <w:p w:rsidR="00364D21" w:rsidRPr="006147CE" w:rsidRDefault="00364D21" w:rsidP="00364D21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>Budget Head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- 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No.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&amp;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complete detail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BA624E">
              <w:rPr>
                <w:rFonts w:ascii="Nirmala UI" w:hAnsi="Nirmala UI" w:cs="Nirmala UI"/>
                <w:sz w:val="16"/>
                <w:szCs w:val="16"/>
                <w:lang w:bidi="hi-IN"/>
              </w:rPr>
              <w:t>(University/Project/any other)</w:t>
            </w:r>
          </w:p>
        </w:tc>
        <w:tc>
          <w:tcPr>
            <w:tcW w:w="3330" w:type="dxa"/>
          </w:tcPr>
          <w:p w:rsidR="00364D21" w:rsidRPr="004416A6" w:rsidRDefault="00364D21" w:rsidP="00364D21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2F30E8" w:rsidRPr="004416A6" w:rsidTr="00384DFA">
        <w:trPr>
          <w:trHeight w:val="432"/>
        </w:trPr>
        <w:tc>
          <w:tcPr>
            <w:tcW w:w="450" w:type="dxa"/>
          </w:tcPr>
          <w:p w:rsidR="002F30E8" w:rsidRPr="004416A6" w:rsidRDefault="002F30E8" w:rsidP="002F30E8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8</w:t>
            </w:r>
          </w:p>
        </w:tc>
        <w:tc>
          <w:tcPr>
            <w:tcW w:w="5670" w:type="dxa"/>
          </w:tcPr>
          <w:p w:rsidR="002F30E8" w:rsidRPr="006147CE" w:rsidRDefault="002F30E8" w:rsidP="002F30E8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मात्रा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सहित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मद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विवरण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(अनुलग्नक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-</w:t>
            </w:r>
            <w:r w:rsidR="00FE04FA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</w:t>
            </w:r>
            <w:r w:rsidR="00FE04FA" w:rsidRPr="00FE04FA"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  <w:t>1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के रूप में विनिर्देशन संलग्न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करें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)</w:t>
            </w:r>
          </w:p>
          <w:p w:rsidR="002F30E8" w:rsidRPr="006147CE" w:rsidRDefault="002F30E8" w:rsidP="001A5647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Descriptions of item(s) with Quantity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(Specificat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>ion to be attached as Annexure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-</w:t>
            </w:r>
            <w:r w:rsidR="001A5647">
              <w:rPr>
                <w:rFonts w:ascii="Nirmala UI" w:hAnsi="Nirmala UI" w:cs="Nirmala UI"/>
                <w:sz w:val="20"/>
                <w:szCs w:val="20"/>
                <w:lang w:bidi="hi-IN"/>
              </w:rPr>
              <w:t>A</w:t>
            </w:r>
            <w:r w:rsidR="001A5647" w:rsidRPr="00FE04FA"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  <w:t>1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)</w:t>
            </w:r>
          </w:p>
        </w:tc>
        <w:tc>
          <w:tcPr>
            <w:tcW w:w="3330" w:type="dxa"/>
          </w:tcPr>
          <w:p w:rsidR="002F30E8" w:rsidRPr="004416A6" w:rsidRDefault="002F30E8" w:rsidP="002F30E8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2F30E8" w:rsidRPr="004416A6" w:rsidTr="00384DFA">
        <w:trPr>
          <w:trHeight w:val="432"/>
        </w:trPr>
        <w:tc>
          <w:tcPr>
            <w:tcW w:w="450" w:type="dxa"/>
          </w:tcPr>
          <w:p w:rsidR="002F30E8" w:rsidRPr="004416A6" w:rsidRDefault="002F30E8" w:rsidP="002F30E8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9</w:t>
            </w:r>
          </w:p>
        </w:tc>
        <w:tc>
          <w:tcPr>
            <w:tcW w:w="5670" w:type="dxa"/>
          </w:tcPr>
          <w:p w:rsidR="002F30E8" w:rsidRPr="006147CE" w:rsidRDefault="002F30E8" w:rsidP="002F30E8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आपूर्तिकर्ताओं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की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सूचि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(अनुलग्नक</w:t>
            </w:r>
            <w:r w:rsidR="00EB6DA1">
              <w:rPr>
                <w:rFonts w:ascii="Nirmala UI" w:hAnsi="Nirmala UI" w:cs="Nirmala UI"/>
                <w:sz w:val="20"/>
                <w:szCs w:val="20"/>
                <w:lang w:bidi="hi-IN"/>
              </w:rPr>
              <w:t>-</w:t>
            </w:r>
            <w:r w:rsidR="00EB6DA1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ख</w:t>
            </w:r>
            <w:r w:rsidR="00EB6DA1"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  <w:t>2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) </w:t>
            </w:r>
          </w:p>
          <w:p w:rsidR="002F30E8" w:rsidRPr="006147CE" w:rsidRDefault="002F30E8" w:rsidP="00AE2D55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List of Suppliers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(Annexure-</w:t>
            </w:r>
            <w:r w:rsidR="00AE2D55">
              <w:rPr>
                <w:rFonts w:ascii="Nirmala UI" w:hAnsi="Nirmala UI" w:cs="Nirmala UI"/>
                <w:sz w:val="20"/>
                <w:szCs w:val="20"/>
                <w:lang w:bidi="hi-IN"/>
              </w:rPr>
              <w:t>B</w:t>
            </w:r>
            <w:r w:rsidR="00AE2D55"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  <w:t>2</w:t>
            </w:r>
            <w:r w:rsidRPr="006147CE">
              <w:rPr>
                <w:rFonts w:ascii="Nirmala UI" w:hAnsi="Nirmala UI" w:cs="Nirmala UI"/>
                <w:sz w:val="20"/>
                <w:szCs w:val="20"/>
                <w:lang w:bidi="hi-IN"/>
              </w:rPr>
              <w:t>)</w:t>
            </w:r>
          </w:p>
        </w:tc>
        <w:tc>
          <w:tcPr>
            <w:tcW w:w="3330" w:type="dxa"/>
          </w:tcPr>
          <w:p w:rsidR="002F30E8" w:rsidRPr="004416A6" w:rsidRDefault="002F30E8" w:rsidP="002F30E8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157320" w:rsidRPr="004416A6" w:rsidTr="00384DFA">
        <w:trPr>
          <w:trHeight w:val="288"/>
        </w:trPr>
        <w:tc>
          <w:tcPr>
            <w:tcW w:w="45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10</w:t>
            </w:r>
          </w:p>
        </w:tc>
        <w:tc>
          <w:tcPr>
            <w:tcW w:w="5670" w:type="dxa"/>
          </w:tcPr>
          <w:p w:rsidR="00FB1B2F" w:rsidRDefault="00157320" w:rsidP="00157320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क्रय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="00686F91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का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प्रकार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- </w:t>
            </w:r>
            <w:r w:rsidR="00FF7C30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स्वामित्वाधीन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/ </w:t>
            </w:r>
            <w:r w:rsidR="00633002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सामान्य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/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एकल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निविदा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</w:p>
          <w:p w:rsidR="00157320" w:rsidRPr="008F127E" w:rsidRDefault="00157320" w:rsidP="00157320">
            <w:pPr>
              <w:jc w:val="both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>(</w:t>
            </w:r>
            <w:r w:rsidRPr="008F127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यदि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="00FF7C30" w:rsidRPr="008F127E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स्वामित्वाधीन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/ </w:t>
            </w:r>
            <w:r w:rsidRPr="008F127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एकल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8F127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निविदा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8F127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हो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, </w:t>
            </w:r>
            <w:r w:rsidRPr="008F127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तो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8F127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अनुलग्नक</w:t>
            </w:r>
            <w:r w:rsidR="00CA415C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-ग</w:t>
            </w:r>
            <w:r w:rsidR="00CA415C" w:rsidRPr="008F127E">
              <w:rPr>
                <w:rFonts w:ascii="Nirmala UI" w:hAnsi="Nirmala UI" w:cs="Nirmala UI"/>
                <w:sz w:val="18"/>
                <w:szCs w:val="18"/>
                <w:vertAlign w:val="superscript"/>
                <w:lang w:bidi="hi-IN"/>
              </w:rPr>
              <w:t>3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8F127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अनिवार्य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8F127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है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FB1B2F" w:rsidRPr="004416A6" w:rsidRDefault="00FB1B2F" w:rsidP="00FB1B2F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Type of Purchase-Proprietary/Normal/Single Tender</w:t>
            </w:r>
          </w:p>
          <w:p w:rsidR="00157320" w:rsidRPr="004416A6" w:rsidRDefault="00157320" w:rsidP="00E46656">
            <w:pPr>
              <w:jc w:val="both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>(If Proprietary/Single Tender-</w:t>
            </w:r>
            <w:r w:rsidR="00E46656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>Annexure</w:t>
            </w:r>
            <w:r w:rsidR="00E46656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-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>C</w:t>
            </w:r>
            <w:r w:rsidRPr="008F127E">
              <w:rPr>
                <w:rFonts w:ascii="Nirmala UI" w:hAnsi="Nirmala UI" w:cs="Nirmala UI"/>
                <w:sz w:val="18"/>
                <w:szCs w:val="18"/>
                <w:vertAlign w:val="superscript"/>
                <w:lang w:bidi="hi-IN"/>
              </w:rPr>
              <w:t>3</w:t>
            </w:r>
            <w:r w:rsidRPr="008F127E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is mandatory)</w:t>
            </w:r>
          </w:p>
        </w:tc>
        <w:tc>
          <w:tcPr>
            <w:tcW w:w="3330" w:type="dxa"/>
          </w:tcPr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157320" w:rsidRPr="004416A6" w:rsidTr="00384DFA">
        <w:trPr>
          <w:trHeight w:val="864"/>
        </w:trPr>
        <w:tc>
          <w:tcPr>
            <w:tcW w:w="45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  <w:tc>
          <w:tcPr>
            <w:tcW w:w="9000" w:type="dxa"/>
            <w:gridSpan w:val="2"/>
          </w:tcPr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जेम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उपलब्धता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की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स्थिति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–</w:t>
            </w:r>
            <w:r w:rsidR="0057673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ab/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हाँ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/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नहीं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(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प्रमाण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संलग्न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करें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) </w:t>
            </w:r>
          </w:p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Status of availability on GeM- </w:t>
            </w:r>
            <w:r w:rsidR="0057673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ab/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Yes/No (Proof to be attached)</w:t>
            </w:r>
          </w:p>
          <w:p w:rsidR="00157320" w:rsidRPr="004416A6" w:rsidRDefault="00157320" w:rsidP="00157320">
            <w:pPr>
              <w:jc w:val="right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157320" w:rsidRPr="004416A6" w:rsidRDefault="00157320" w:rsidP="00157320">
            <w:pPr>
              <w:jc w:val="right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मांगकर्ता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के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हस्ताक्षर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/ Signature of Indenter</w:t>
            </w:r>
          </w:p>
        </w:tc>
      </w:tr>
      <w:tr w:rsidR="00157320" w:rsidRPr="004416A6" w:rsidTr="00384DFA">
        <w:trPr>
          <w:trHeight w:val="432"/>
        </w:trPr>
        <w:tc>
          <w:tcPr>
            <w:tcW w:w="45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11</w:t>
            </w:r>
          </w:p>
        </w:tc>
        <w:tc>
          <w:tcPr>
            <w:tcW w:w="9000" w:type="dxa"/>
            <w:gridSpan w:val="2"/>
          </w:tcPr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पीपीसी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/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सीपीसी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/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प्रशासन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की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संस्तुति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एवं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अनुमोदन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(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जैसा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भी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लागू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हो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) </w:t>
            </w:r>
          </w:p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Recommendation and approval of PPC/CPC/Administration (As applicable).</w:t>
            </w:r>
          </w:p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157320" w:rsidRPr="004416A6" w:rsidRDefault="00157320" w:rsidP="00157320">
            <w:pPr>
              <w:spacing w:line="360" w:lineRule="auto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___________             ______________         _________________</w:t>
            </w:r>
          </w:p>
          <w:p w:rsidR="00157320" w:rsidRPr="004416A6" w:rsidRDefault="00157320" w:rsidP="00157320">
            <w:pPr>
              <w:spacing w:line="360" w:lineRule="auto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___________             ______________         _________________</w:t>
            </w:r>
          </w:p>
          <w:p w:rsidR="00157320" w:rsidRPr="004416A6" w:rsidRDefault="00157320" w:rsidP="00157320">
            <w:pPr>
              <w:spacing w:line="360" w:lineRule="auto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157320" w:rsidRPr="004416A6" w:rsidRDefault="00157320" w:rsidP="00157320">
            <w:pPr>
              <w:jc w:val="right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विद्यापीठ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के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डीन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/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अनुभाग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अध्यक्ष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*/ Dean of School/Section Head*</w:t>
            </w:r>
          </w:p>
        </w:tc>
      </w:tr>
      <w:tr w:rsidR="00157320" w:rsidRPr="004416A6" w:rsidTr="00384DFA">
        <w:trPr>
          <w:trHeight w:val="2150"/>
        </w:trPr>
        <w:tc>
          <w:tcPr>
            <w:tcW w:w="450" w:type="dxa"/>
          </w:tcPr>
          <w:p w:rsidR="00157320" w:rsidRPr="004416A6" w:rsidRDefault="00157320" w:rsidP="00157320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12</w:t>
            </w:r>
          </w:p>
        </w:tc>
        <w:tc>
          <w:tcPr>
            <w:tcW w:w="9000" w:type="dxa"/>
            <w:gridSpan w:val="2"/>
          </w:tcPr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प्रधान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अन्वेषक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/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विभागाध्यक्ष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द्वारा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बजट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बुक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/ Budget booking by project PI/HoD</w:t>
            </w:r>
          </w:p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बजट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बुक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किया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गया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: </w:t>
            </w: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रु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/ Budget booked: Rs………………………</w:t>
            </w:r>
          </w:p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157320" w:rsidRPr="004416A6" w:rsidRDefault="00DF440C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बकाया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: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रु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.</w:t>
            </w:r>
            <w:r w:rsidR="00157320"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/ </w:t>
            </w:r>
            <w:r w:rsidR="00157320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Balance: Rs……………………………….                                                                     </w:t>
            </w:r>
          </w:p>
          <w:p w:rsidR="00157320" w:rsidRPr="004416A6" w:rsidRDefault="00157320" w:rsidP="00157320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157320" w:rsidRPr="004416A6" w:rsidRDefault="00157320" w:rsidP="00157320">
            <w:pPr>
              <w:jc w:val="right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157320" w:rsidRPr="004416A6" w:rsidRDefault="00157320" w:rsidP="00157320">
            <w:pPr>
              <w:jc w:val="right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हस्ताक्षर</w:t>
            </w: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/ Signature</w:t>
            </w:r>
          </w:p>
        </w:tc>
      </w:tr>
      <w:tr w:rsidR="00FF497C" w:rsidRPr="004416A6" w:rsidTr="00384DFA">
        <w:trPr>
          <w:trHeight w:val="3500"/>
        </w:trPr>
        <w:tc>
          <w:tcPr>
            <w:tcW w:w="450" w:type="dxa"/>
          </w:tcPr>
          <w:p w:rsidR="00FF497C" w:rsidRPr="004416A6" w:rsidRDefault="00FF497C" w:rsidP="0007565E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lastRenderedPageBreak/>
              <w:t>13</w:t>
            </w:r>
          </w:p>
        </w:tc>
        <w:tc>
          <w:tcPr>
            <w:tcW w:w="9000" w:type="dxa"/>
            <w:gridSpan w:val="2"/>
          </w:tcPr>
          <w:p w:rsidR="0049706E" w:rsidRPr="004416A6" w:rsidRDefault="003213C5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pict w14:anchorId="12F3C6D9">
                <v:rect id="Rectangle 4" o:spid="_x0000_s1030" style="position:absolute;margin-left:302.1pt;margin-top:15.75pt;width:120pt;height:2in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" filled="f" strokecolor="#243f60 [1604]" strokeweight=".25pt">
                  <v:textbox style="mso-next-textbox:#Rectangle 4">
                    <w:txbxContent>
                      <w:p w:rsidR="003213C5" w:rsidRDefault="003213C5" w:rsidP="003213C5">
                        <w:pPr>
                          <w:spacing w:after="0"/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213C5" w:rsidRDefault="003213C5" w:rsidP="003213C5">
                        <w:pPr>
                          <w:spacing w:after="0"/>
                          <w:jc w:val="center"/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35DFB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क्रय</w:t>
                        </w:r>
                        <w:r w:rsidRPr="00D35DFB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D35DFB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अनुभाग</w:t>
                        </w:r>
                        <w:r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</w:p>
                      <w:p w:rsidR="003213C5" w:rsidRPr="00AF4299" w:rsidRDefault="003213C5" w:rsidP="003213C5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F4299">
                          <w:rPr>
                            <w:color w:val="000000" w:themeColor="text1"/>
                            <w:sz w:val="23"/>
                            <w:szCs w:val="23"/>
                          </w:rPr>
                          <w:t>Purchase Section:</w:t>
                        </w:r>
                      </w:p>
                      <w:p w:rsidR="003213C5" w:rsidRDefault="003213C5" w:rsidP="003213C5">
                        <w:pPr>
                          <w:jc w:val="center"/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213C5" w:rsidRDefault="003213C5" w:rsidP="003213C5">
                        <w:pPr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213C5" w:rsidRDefault="003213C5" w:rsidP="003213C5">
                        <w:pPr>
                          <w:spacing w:after="0" w:line="240" w:lineRule="auto"/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डाक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सं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213C5" w:rsidRPr="008D7184" w:rsidRDefault="003213C5" w:rsidP="003213C5">
                        <w:p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3"/>
                          </w:rPr>
                        </w:pPr>
                        <w:r w:rsidRPr="00AF4299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DAK No. </w:t>
                        </w:r>
                        <w:r>
                          <w:rPr>
                            <w:color w:val="000000" w:themeColor="text1"/>
                            <w:sz w:val="23"/>
                            <w:szCs w:val="23"/>
                          </w:rPr>
                          <w:t>___</w:t>
                        </w:r>
                      </w:p>
                      <w:p w:rsidR="003213C5" w:rsidRDefault="003213C5" w:rsidP="003213C5">
                        <w:pPr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474E58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(</w:t>
            </w:r>
            <w:r w:rsidR="00474E58"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एसपीसी</w:t>
            </w:r>
            <w:r w:rsidR="00474E58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/</w:t>
            </w:r>
            <w:r w:rsidR="00474E58"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क्रय</w:t>
            </w:r>
            <w:r w:rsidR="00474E58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="00474E58" w:rsidRPr="004416A6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अनुभाग</w:t>
            </w:r>
            <w:r w:rsidR="0049706E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) /</w:t>
            </w:r>
          </w:p>
          <w:p w:rsidR="00211E37" w:rsidRPr="004416A6" w:rsidRDefault="006F4E02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(</w:t>
            </w:r>
            <w:r w:rsidR="00752FD3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SPC/Purchase Section</w:t>
            </w:r>
            <w:r w:rsidR="00645E70"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)</w:t>
            </w:r>
          </w:p>
          <w:p w:rsidR="00211E37" w:rsidRPr="004416A6" w:rsidRDefault="00211E37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211E37" w:rsidRPr="004416A6" w:rsidRDefault="00211E37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455635" w:rsidRPr="004416A6" w:rsidRDefault="00455635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455635" w:rsidRPr="004416A6" w:rsidRDefault="00455635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455635" w:rsidRPr="004416A6" w:rsidRDefault="00455635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455635" w:rsidRPr="004416A6" w:rsidRDefault="00455635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455635" w:rsidRPr="004416A6" w:rsidRDefault="00455635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FC5A04" w:rsidRPr="004416A6" w:rsidRDefault="00FC5A04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455635" w:rsidRPr="004416A6" w:rsidRDefault="00D3622E" w:rsidP="00D3622E">
            <w:pPr>
              <w:tabs>
                <w:tab w:val="left" w:pos="7290"/>
              </w:tabs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ab/>
            </w:r>
          </w:p>
          <w:p w:rsidR="00D3622E" w:rsidRPr="004416A6" w:rsidRDefault="00D3622E" w:rsidP="00D3622E">
            <w:pPr>
              <w:tabs>
                <w:tab w:val="left" w:pos="7290"/>
              </w:tabs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D3622E" w:rsidRPr="004416A6" w:rsidRDefault="00D3622E" w:rsidP="00D3622E">
            <w:pPr>
              <w:tabs>
                <w:tab w:val="left" w:pos="7290"/>
              </w:tabs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D3622E" w:rsidRPr="004416A6" w:rsidRDefault="00D3622E" w:rsidP="00D3622E">
            <w:pPr>
              <w:tabs>
                <w:tab w:val="left" w:pos="7290"/>
              </w:tabs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</w:pPr>
          </w:p>
          <w:p w:rsidR="0075520B" w:rsidRPr="004416A6" w:rsidRDefault="0075520B" w:rsidP="00D3622E">
            <w:pPr>
              <w:tabs>
                <w:tab w:val="left" w:pos="7290"/>
              </w:tabs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  <w:p w:rsidR="00FF497C" w:rsidRPr="004416A6" w:rsidRDefault="00FF497C" w:rsidP="0007565E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</w:p>
        </w:tc>
      </w:tr>
      <w:tr w:rsidR="00D3622E" w:rsidRPr="004416A6" w:rsidTr="00384DFA">
        <w:trPr>
          <w:trHeight w:val="3527"/>
        </w:trPr>
        <w:tc>
          <w:tcPr>
            <w:tcW w:w="450" w:type="dxa"/>
          </w:tcPr>
          <w:p w:rsidR="00D3622E" w:rsidRPr="004416A6" w:rsidRDefault="00D3622E" w:rsidP="0007565E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14</w:t>
            </w:r>
          </w:p>
        </w:tc>
        <w:tc>
          <w:tcPr>
            <w:tcW w:w="9000" w:type="dxa"/>
            <w:gridSpan w:val="2"/>
          </w:tcPr>
          <w:p w:rsidR="0049706E" w:rsidRPr="004416A6" w:rsidRDefault="002D2A00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>(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>लेखा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>/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>वित्त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>की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>संस्तुति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>) /</w:t>
            </w:r>
            <w:r w:rsidR="00E5611A"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 </w:t>
            </w:r>
          </w:p>
          <w:p w:rsidR="00D3622E" w:rsidRPr="004416A6" w:rsidRDefault="00403827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pict>
                <v:rect id="Rectangle 1" o:spid="_x0000_s1027" style="position:absolute;margin-left:302.85pt;margin-top:1.65pt;width:120pt;height:136.2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" filled="f" strokecolor="#243f60 [1604]" strokeweight=".25pt">
                  <v:textbox style="mso-next-textbox:#Rectangle 1">
                    <w:txbxContent>
                      <w:p w:rsidR="002849E5" w:rsidRDefault="00CC7F5E" w:rsidP="00367246">
                        <w:pPr>
                          <w:spacing w:after="0"/>
                          <w:ind w:right="-240"/>
                          <w:jc w:val="center"/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94930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वित्त</w:t>
                        </w:r>
                        <w:r w:rsidRPr="00A94930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94930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अनुभाग</w:t>
                        </w:r>
                        <w:r w:rsidR="00630213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</w:p>
                      <w:p w:rsidR="00D3622E" w:rsidRDefault="00D3622E" w:rsidP="00367246">
                        <w:pPr>
                          <w:spacing w:after="0"/>
                          <w:ind w:right="-240"/>
                          <w:jc w:val="center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00" w:themeColor="text1"/>
                            <w:sz w:val="23"/>
                            <w:szCs w:val="23"/>
                          </w:rPr>
                          <w:t>Finance</w:t>
                        </w:r>
                        <w:r w:rsidRPr="00AF4299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 Section:</w:t>
                        </w:r>
                      </w:p>
                      <w:p w:rsidR="00811E25" w:rsidRDefault="00811E25" w:rsidP="00B02F77">
                        <w:pPr>
                          <w:spacing w:after="0"/>
                          <w:ind w:right="-240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  <w:p w:rsidR="007F0276" w:rsidRDefault="007F0276" w:rsidP="00B02F77">
                        <w:pPr>
                          <w:spacing w:after="0"/>
                          <w:ind w:right="-240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  <w:p w:rsidR="007F0276" w:rsidRPr="007F0276" w:rsidRDefault="007F0276" w:rsidP="00B02F77">
                        <w:pPr>
                          <w:spacing w:after="0"/>
                          <w:ind w:right="-240"/>
                          <w:rPr>
                            <w:color w:val="000000" w:themeColor="text1"/>
                            <w:sz w:val="13"/>
                            <w:szCs w:val="23"/>
                          </w:rPr>
                        </w:pPr>
                      </w:p>
                      <w:p w:rsidR="008A1A88" w:rsidRDefault="008A1A88" w:rsidP="008A1A88">
                        <w:pPr>
                          <w:spacing w:after="0" w:line="240" w:lineRule="auto"/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डाक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सं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02F77" w:rsidRPr="00C37E81" w:rsidRDefault="008A1A88" w:rsidP="00C37E81">
                        <w:p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3"/>
                          </w:rPr>
                        </w:pPr>
                        <w:r w:rsidRPr="00AF4299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DAK No. </w:t>
                        </w:r>
                        <w:r>
                          <w:rPr>
                            <w:color w:val="000000" w:themeColor="text1"/>
                            <w:sz w:val="23"/>
                            <w:szCs w:val="23"/>
                          </w:rPr>
                          <w:t>___</w:t>
                        </w:r>
                      </w:p>
                    </w:txbxContent>
                  </v:textbox>
                </v:rect>
              </w:pict>
            </w:r>
            <w:r w:rsidR="00455F02"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 </w:t>
            </w:r>
            <w:r w:rsidR="001A53DF"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>(</w:t>
            </w:r>
            <w:r w:rsidR="00D3622E"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Accounts/Finance Recommendation) </w:t>
            </w: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75520B" w:rsidRPr="004416A6" w:rsidRDefault="0075520B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  <w:p w:rsidR="00D3622E" w:rsidRPr="004416A6" w:rsidRDefault="00D3622E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</w:p>
        </w:tc>
      </w:tr>
      <w:tr w:rsidR="00D3622E" w:rsidRPr="004416A6" w:rsidTr="00384DFA">
        <w:trPr>
          <w:trHeight w:val="4283"/>
        </w:trPr>
        <w:tc>
          <w:tcPr>
            <w:tcW w:w="450" w:type="dxa"/>
          </w:tcPr>
          <w:p w:rsidR="00D3622E" w:rsidRPr="004416A6" w:rsidRDefault="00D3622E" w:rsidP="0007565E">
            <w:pPr>
              <w:jc w:val="center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sz w:val="20"/>
                <w:szCs w:val="20"/>
                <w:lang w:bidi="hi-IN"/>
              </w:rPr>
              <w:t>15</w:t>
            </w:r>
          </w:p>
        </w:tc>
        <w:tc>
          <w:tcPr>
            <w:tcW w:w="9000" w:type="dxa"/>
            <w:gridSpan w:val="2"/>
          </w:tcPr>
          <w:p w:rsidR="0079795E" w:rsidRPr="004416A6" w:rsidRDefault="004B0E9B" w:rsidP="0007565E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  <w:r w:rsidRPr="004416A6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>सक्षम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>प्राधिकारी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>का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>अनुमोदन</w:t>
            </w:r>
            <w:r w:rsidR="00E4386E"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 </w:t>
            </w:r>
            <w:r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/ </w:t>
            </w:r>
            <w:r w:rsidR="00D3622E" w:rsidRPr="004416A6"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t xml:space="preserve">Approval of Competent Authority </w:t>
            </w:r>
          </w:p>
          <w:p w:rsidR="00D3622E" w:rsidRPr="004416A6" w:rsidRDefault="0006112C" w:rsidP="00444DDC">
            <w:pP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  <w:r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  <w:pict w14:anchorId="7DE6D744">
                <v:rect id="Rectangle 3" o:spid="_x0000_s1031" style="position:absolute;margin-left:300.6pt;margin-top:24.9pt;width:119.25pt;height:145.0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" filled="f" strokecolor="#243f60 [1604]" strokeweight=".25pt">
                  <v:textbox style="mso-next-textbox:#Rectangle 3">
                    <w:txbxContent>
                      <w:p w:rsidR="00874E62" w:rsidRDefault="00874E62" w:rsidP="00874E62">
                        <w:pPr>
                          <w:spacing w:after="0" w:line="240" w:lineRule="auto"/>
                          <w:jc w:val="center"/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कुलपति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कार्यालय</w:t>
                        </w:r>
                      </w:p>
                      <w:p w:rsidR="00874E62" w:rsidRPr="00AF4299" w:rsidRDefault="00874E62" w:rsidP="00874E62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00" w:themeColor="text1"/>
                            <w:sz w:val="23"/>
                            <w:szCs w:val="23"/>
                          </w:rPr>
                          <w:t>VCO</w:t>
                        </w:r>
                        <w:r w:rsidRPr="00AF4299">
                          <w:rPr>
                            <w:color w:val="000000" w:themeColor="text1"/>
                            <w:sz w:val="23"/>
                            <w:szCs w:val="23"/>
                          </w:rPr>
                          <w:t>:</w:t>
                        </w:r>
                      </w:p>
                      <w:p w:rsidR="00874E62" w:rsidRPr="00C62B37" w:rsidRDefault="00874E62" w:rsidP="00874E62">
                        <w:pPr>
                          <w:rPr>
                            <w:rFonts w:ascii="Nirmala UI" w:hAnsi="Nirmala UI" w:cs="Nirmala UI"/>
                            <w:color w:val="000000" w:themeColor="text1"/>
                            <w:sz w:val="4"/>
                            <w:szCs w:val="20"/>
                          </w:rPr>
                        </w:pPr>
                      </w:p>
                      <w:p w:rsidR="00874E62" w:rsidRDefault="00874E62" w:rsidP="00874E62">
                        <w:pPr>
                          <w:spacing w:after="0" w:line="240" w:lineRule="auto"/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डाक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  <w:cs/>
                            <w:lang w:bidi="hi-IN"/>
                          </w:rPr>
                          <w:t>सं</w:t>
                        </w:r>
                        <w:r w:rsidRPr="000B7764"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Nirmala UI" w:hAnsi="Nirmala UI" w:cs="Nirmala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74E62" w:rsidRPr="008D7184" w:rsidRDefault="00874E62" w:rsidP="00874E62">
                        <w:p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3"/>
                          </w:rPr>
                        </w:pPr>
                        <w:r w:rsidRPr="00AF4299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DAK No. </w:t>
                        </w:r>
                        <w:r>
                          <w:rPr>
                            <w:color w:val="000000" w:themeColor="text1"/>
                            <w:sz w:val="23"/>
                            <w:szCs w:val="23"/>
                          </w:rPr>
                          <w:t>___</w:t>
                        </w:r>
                      </w:p>
                    </w:txbxContent>
                  </v:textbox>
                </v:rect>
              </w:pict>
            </w:r>
            <w:r w:rsidR="005B3A65" w:rsidRPr="00DC6B92">
              <w:rPr>
                <w:rFonts w:ascii="Nirmala UI" w:hAnsi="Nirmala UI" w:cs="Nirmala UI"/>
                <w:noProof/>
                <w:sz w:val="18"/>
                <w:szCs w:val="18"/>
                <w:lang w:bidi="hi-IN"/>
              </w:rPr>
              <w:t>(</w:t>
            </w:r>
            <w:r w:rsidR="005B3A65" w:rsidRPr="00DC6B92">
              <w:rPr>
                <w:rFonts w:ascii="Nirmala UI" w:hAnsi="Nirmala UI" w:cs="Nirmala UI"/>
                <w:noProof/>
                <w:sz w:val="18"/>
                <w:szCs w:val="18"/>
                <w:cs/>
                <w:lang w:bidi="hi-IN"/>
              </w:rPr>
              <w:t>प्रशासनिक</w:t>
            </w:r>
            <w:r w:rsidR="005B3A65" w:rsidRPr="00DC6B92">
              <w:rPr>
                <w:rFonts w:ascii="Nirmala UI" w:hAnsi="Nirmala UI" w:cs="Nirmala UI"/>
                <w:noProof/>
                <w:sz w:val="18"/>
                <w:szCs w:val="18"/>
                <w:lang w:bidi="hi-IN"/>
              </w:rPr>
              <w:t xml:space="preserve"> </w:t>
            </w:r>
            <w:r w:rsidR="005B3A65" w:rsidRPr="00DC6B92">
              <w:rPr>
                <w:rFonts w:ascii="Nirmala UI" w:hAnsi="Nirmala UI" w:cs="Nirmala UI"/>
                <w:noProof/>
                <w:sz w:val="18"/>
                <w:szCs w:val="18"/>
                <w:cs/>
                <w:lang w:bidi="hi-IN"/>
              </w:rPr>
              <w:t>एवं</w:t>
            </w:r>
            <w:r w:rsidR="005B3A65" w:rsidRPr="00DC6B92">
              <w:rPr>
                <w:rFonts w:ascii="Nirmala UI" w:hAnsi="Nirmala UI" w:cs="Nirmala UI"/>
                <w:noProof/>
                <w:sz w:val="18"/>
                <w:szCs w:val="18"/>
                <w:lang w:bidi="hi-IN"/>
              </w:rPr>
              <w:t xml:space="preserve"> </w:t>
            </w:r>
            <w:r w:rsidR="005B3A65" w:rsidRPr="00DC6B92">
              <w:rPr>
                <w:rFonts w:ascii="Nirmala UI" w:hAnsi="Nirmala UI" w:cs="Nirmala UI"/>
                <w:noProof/>
                <w:sz w:val="18"/>
                <w:szCs w:val="18"/>
                <w:cs/>
                <w:lang w:bidi="hi-IN"/>
              </w:rPr>
              <w:t>वित्तीय</w:t>
            </w:r>
            <w:r w:rsidR="005B3A65" w:rsidRPr="00DC6B92">
              <w:rPr>
                <w:rFonts w:ascii="Nirmala UI" w:hAnsi="Nirmala UI" w:cs="Nirmala UI"/>
                <w:noProof/>
                <w:sz w:val="18"/>
                <w:szCs w:val="18"/>
                <w:lang w:bidi="hi-IN"/>
              </w:rPr>
              <w:t xml:space="preserve"> </w:t>
            </w:r>
            <w:r w:rsidR="005B3A65" w:rsidRPr="00DC6B92">
              <w:rPr>
                <w:rFonts w:ascii="Nirmala UI" w:hAnsi="Nirmala UI" w:cs="Nirmala UI"/>
                <w:noProof/>
                <w:sz w:val="18"/>
                <w:szCs w:val="18"/>
                <w:cs/>
                <w:lang w:bidi="hi-IN"/>
              </w:rPr>
              <w:t>अनुमोदन</w:t>
            </w:r>
            <w:r w:rsidR="00690C93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hi-IN"/>
              </w:rPr>
              <w:t xml:space="preserve"> / </w:t>
            </w:r>
            <w:r w:rsidR="00D3622E" w:rsidRPr="00DC6B92">
              <w:rPr>
                <w:rFonts w:ascii="Nirmala UI" w:hAnsi="Nirmala UI" w:cs="Nirmala UI"/>
                <w:noProof/>
                <w:sz w:val="18"/>
                <w:szCs w:val="18"/>
                <w:lang w:bidi="hi-IN"/>
              </w:rPr>
              <w:t>Administrative and Financial approval)</w:t>
            </w:r>
          </w:p>
        </w:tc>
      </w:tr>
    </w:tbl>
    <w:p w:rsidR="00D3622E" w:rsidRDefault="00D3622E" w:rsidP="00FC5A04">
      <w:pPr>
        <w:spacing w:after="0"/>
        <w:rPr>
          <w:rFonts w:ascii="Times New Roman" w:hAnsi="Times New Roman" w:cs="Times New Roman"/>
          <w:sz w:val="20"/>
          <w:szCs w:val="18"/>
          <w:lang w:bidi="hi-IN"/>
        </w:rPr>
      </w:pPr>
    </w:p>
    <w:p w:rsidR="00211E37" w:rsidRPr="009D33A7" w:rsidRDefault="00257D32" w:rsidP="00092407">
      <w:pPr>
        <w:spacing w:after="0" w:line="240" w:lineRule="auto"/>
        <w:rPr>
          <w:rFonts w:ascii="Nirmala UI" w:hAnsi="Nirmala UI" w:cs="Nirmala UI"/>
          <w:b/>
          <w:bCs/>
          <w:sz w:val="18"/>
          <w:szCs w:val="18"/>
          <w:lang w:bidi="hi-IN"/>
        </w:rPr>
      </w:pPr>
      <w:bookmarkStart w:id="0" w:name="_GoBack"/>
      <w:r w:rsidRPr="009D33A7">
        <w:rPr>
          <w:rFonts w:ascii="Nirmala UI" w:hAnsi="Nirmala UI" w:cs="Nirmala UI"/>
          <w:b/>
          <w:bCs/>
          <w:noProof/>
          <w:sz w:val="18"/>
          <w:szCs w:val="18"/>
          <w:cs/>
          <w:lang w:bidi="hi-IN"/>
        </w:rPr>
        <w:t>टिप्पणियाँ</w:t>
      </w:r>
      <w:r w:rsidRPr="009D33A7">
        <w:rPr>
          <w:rFonts w:ascii="Nirmala UI" w:hAnsi="Nirmala UI" w:cs="Nirmala UI"/>
          <w:b/>
          <w:bCs/>
          <w:noProof/>
          <w:sz w:val="18"/>
          <w:szCs w:val="18"/>
          <w:lang w:bidi="hi-IN"/>
        </w:rPr>
        <w:t xml:space="preserve"> / </w:t>
      </w:r>
      <w:r w:rsidR="009D4284" w:rsidRPr="009D33A7">
        <w:rPr>
          <w:rFonts w:ascii="Nirmala UI" w:hAnsi="Nirmala UI" w:cs="Nirmala UI"/>
          <w:b/>
          <w:bCs/>
          <w:sz w:val="18"/>
          <w:szCs w:val="18"/>
          <w:lang w:bidi="hi-IN"/>
        </w:rPr>
        <w:t>N</w:t>
      </w:r>
      <w:r w:rsidR="00211E37" w:rsidRPr="009D33A7">
        <w:rPr>
          <w:rFonts w:ascii="Nirmala UI" w:hAnsi="Nirmala UI" w:cs="Nirmala UI"/>
          <w:b/>
          <w:bCs/>
          <w:sz w:val="18"/>
          <w:szCs w:val="18"/>
          <w:lang w:bidi="hi-IN"/>
        </w:rPr>
        <w:t>otes:</w:t>
      </w:r>
      <w:r w:rsidR="00633F58" w:rsidRPr="009D33A7">
        <w:rPr>
          <w:rFonts w:ascii="Nirmala UI" w:hAnsi="Nirmala UI" w:cs="Nirmala UI"/>
          <w:b/>
          <w:bCs/>
          <w:sz w:val="18"/>
          <w:szCs w:val="18"/>
          <w:lang w:bidi="hi-IN"/>
        </w:rPr>
        <w:t xml:space="preserve"> </w:t>
      </w:r>
    </w:p>
    <w:bookmarkEnd w:id="0"/>
    <w:p w:rsidR="00F34997" w:rsidRPr="001507F2" w:rsidRDefault="00896F01" w:rsidP="00F3499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Nirmala UI" w:hAnsi="Nirmala UI" w:cs="Nirmala UI"/>
          <w:sz w:val="16"/>
          <w:szCs w:val="16"/>
          <w:lang w:bidi="hi-IN"/>
        </w:rPr>
      </w:pP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कृपया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अनुलग्नक</w:t>
      </w:r>
      <w:r w:rsidR="00E04721" w:rsidRPr="001507F2">
        <w:rPr>
          <w:rFonts w:ascii="Nirmala UI" w:hAnsi="Nirmala UI" w:cs="Nirmala UI"/>
          <w:sz w:val="16"/>
          <w:szCs w:val="16"/>
          <w:cs/>
          <w:lang w:bidi="hi-IN"/>
        </w:rPr>
        <w:t>-क</w:t>
      </w:r>
      <w:r w:rsidR="00DA495B" w:rsidRPr="001507F2">
        <w:rPr>
          <w:rFonts w:ascii="Nirmala UI" w:hAnsi="Nirmala UI" w:cs="Nirmala UI" w:hint="cs"/>
          <w:sz w:val="16"/>
          <w:szCs w:val="16"/>
          <w:cs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के रूप में विनिर्देशन संलग्न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करें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I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यह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वारंटी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एवं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मात्रा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के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साथ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पूर्ण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तकनीकी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विनिर्देशन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सहित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होना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चाहिए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I</w:t>
      </w:r>
    </w:p>
    <w:p w:rsidR="00211E37" w:rsidRPr="001507F2" w:rsidRDefault="00211E37" w:rsidP="003118A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Nirmala UI" w:hAnsi="Nirmala UI" w:cs="Nirmala UI"/>
          <w:sz w:val="16"/>
          <w:szCs w:val="16"/>
          <w:lang w:bidi="hi-IN"/>
        </w:rPr>
      </w:pPr>
      <w:r w:rsidRPr="001507F2">
        <w:rPr>
          <w:rFonts w:ascii="Nirmala UI" w:hAnsi="Nirmala UI" w:cs="Nirmala UI"/>
          <w:sz w:val="16"/>
          <w:szCs w:val="16"/>
          <w:lang w:bidi="hi-IN"/>
        </w:rPr>
        <w:t>Please attach specification as Annexure</w:t>
      </w:r>
      <w:r w:rsidR="00CE0887"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A. It should include complete technical specification along with warranty and Quantity. </w:t>
      </w:r>
    </w:p>
    <w:p w:rsidR="003118A1" w:rsidRPr="001507F2" w:rsidRDefault="002165C4" w:rsidP="00582AF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Nirmala UI" w:hAnsi="Nirmala UI" w:cs="Nirmala UI"/>
          <w:sz w:val="16"/>
          <w:szCs w:val="16"/>
          <w:lang w:bidi="hi-IN"/>
        </w:rPr>
      </w:pP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कृपया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अनुलग्नक</w:t>
      </w:r>
      <w:r w:rsidR="00551BED" w:rsidRPr="001507F2">
        <w:rPr>
          <w:rFonts w:ascii="Nirmala UI" w:hAnsi="Nirmala UI" w:cs="Nirmala UI"/>
          <w:sz w:val="16"/>
          <w:szCs w:val="16"/>
          <w:cs/>
          <w:lang w:bidi="hi-IN"/>
        </w:rPr>
        <w:t>-ख</w:t>
      </w:r>
      <w:r w:rsidR="0069139B" w:rsidRPr="001507F2">
        <w:rPr>
          <w:rFonts w:ascii="Nirmala UI" w:hAnsi="Nirmala UI" w:cs="Nirmala UI"/>
          <w:sz w:val="16"/>
          <w:szCs w:val="16"/>
          <w:cs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के रूप में आपूर्तिकर्ताओं</w:t>
      </w:r>
      <w:r w:rsidR="00A66BEF" w:rsidRPr="001507F2">
        <w:rPr>
          <w:rFonts w:ascii="Nirmala UI" w:hAnsi="Nirmala UI" w:cs="Nirmala UI" w:hint="cs"/>
          <w:sz w:val="16"/>
          <w:szCs w:val="16"/>
          <w:cs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की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सूचि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विनिर्देशन संलग्न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करें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I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इसमें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नाम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और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ईमेल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(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आवश्यक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रूप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से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)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के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साथ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आपूर्तिकर्ता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की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अस्थायी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/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सूची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="00D55306">
        <w:rPr>
          <w:rFonts w:ascii="Nirmala UI" w:hAnsi="Nirmala UI" w:cs="Nirmala UI" w:hint="cs"/>
          <w:sz w:val="16"/>
          <w:szCs w:val="16"/>
          <w:cs/>
          <w:lang w:bidi="hi-IN"/>
        </w:rPr>
        <w:t>सम्मिलित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होनी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sz w:val="16"/>
          <w:szCs w:val="16"/>
          <w:cs/>
          <w:lang w:bidi="hi-IN"/>
        </w:rPr>
        <w:t>चाहिए।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</w:p>
    <w:p w:rsidR="00211E37" w:rsidRPr="001507F2" w:rsidRDefault="00211E37" w:rsidP="00CB382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Nirmala UI" w:hAnsi="Nirmala UI" w:cs="Nirmala UI"/>
          <w:sz w:val="16"/>
          <w:szCs w:val="16"/>
          <w:lang w:bidi="hi-IN"/>
        </w:rPr>
      </w:pPr>
      <w:r w:rsidRPr="001507F2">
        <w:rPr>
          <w:rFonts w:ascii="Nirmala UI" w:hAnsi="Nirmala UI" w:cs="Nirmala UI"/>
          <w:sz w:val="16"/>
          <w:szCs w:val="16"/>
          <w:lang w:bidi="hi-IN"/>
        </w:rPr>
        <w:t>Please attach List of suppliers as Annexure B. It should include tentative / list of supplier with Name and Email (must).</w:t>
      </w:r>
    </w:p>
    <w:p w:rsidR="00A10B4E" w:rsidRDefault="00E5611A" w:rsidP="0009240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Nirmala UI" w:hAnsi="Nirmala UI" w:cs="Nirmala UI"/>
          <w:sz w:val="16"/>
          <w:szCs w:val="16"/>
          <w:lang w:bidi="hi-IN"/>
        </w:rPr>
      </w:pPr>
      <w:r w:rsidRPr="00E55039">
        <w:rPr>
          <w:rFonts w:ascii="Nirmala UI" w:hAnsi="Nirmala UI" w:cs="Nirmala UI"/>
          <w:b/>
          <w:sz w:val="16"/>
          <w:szCs w:val="16"/>
          <w:cs/>
          <w:lang w:bidi="hi-IN"/>
        </w:rPr>
        <w:t>कृपया</w:t>
      </w:r>
      <w:r w:rsidRPr="00E55039">
        <w:rPr>
          <w:rFonts w:ascii="Nirmala UI" w:hAnsi="Nirmala UI" w:cs="Nirmala UI"/>
          <w:b/>
          <w:sz w:val="16"/>
          <w:szCs w:val="16"/>
        </w:rPr>
        <w:t xml:space="preserve"> </w:t>
      </w:r>
      <w:r w:rsidRPr="00E55039">
        <w:rPr>
          <w:rFonts w:ascii="Nirmala UI" w:hAnsi="Nirmala UI" w:cs="Nirmala UI"/>
          <w:b/>
          <w:sz w:val="16"/>
          <w:szCs w:val="16"/>
          <w:cs/>
          <w:lang w:bidi="hi-IN"/>
        </w:rPr>
        <w:t>अनुलग्नक</w:t>
      </w:r>
      <w:r w:rsidR="0037374E">
        <w:rPr>
          <w:rFonts w:ascii="Nirmala UI" w:hAnsi="Nirmala UI" w:cs="Nirmala UI" w:hint="cs"/>
          <w:b/>
          <w:sz w:val="16"/>
          <w:szCs w:val="16"/>
          <w:cs/>
          <w:lang w:bidi="hi-IN"/>
        </w:rPr>
        <w:t>-</w:t>
      </w:r>
      <w:r w:rsidR="003E4655" w:rsidRPr="00E55039">
        <w:rPr>
          <w:rFonts w:ascii="Nirmala UI" w:hAnsi="Nirmala UI" w:cs="Nirmala UI" w:hint="cs"/>
          <w:b/>
          <w:sz w:val="16"/>
          <w:szCs w:val="16"/>
          <w:cs/>
          <w:lang w:bidi="hi-IN"/>
        </w:rPr>
        <w:t>ग</w:t>
      </w:r>
      <w:r w:rsidRPr="00E55039">
        <w:rPr>
          <w:rFonts w:ascii="Nirmala UI" w:hAnsi="Nirmala UI" w:cs="Nirmala UI"/>
          <w:b/>
          <w:sz w:val="16"/>
          <w:szCs w:val="16"/>
        </w:rPr>
        <w:t xml:space="preserve"> </w:t>
      </w:r>
      <w:r w:rsidRPr="00E55039">
        <w:rPr>
          <w:rFonts w:ascii="Nirmala UI" w:hAnsi="Nirmala UI" w:cs="Nirmala UI"/>
          <w:b/>
          <w:sz w:val="16"/>
          <w:szCs w:val="16"/>
          <w:cs/>
          <w:lang w:bidi="hi-IN"/>
        </w:rPr>
        <w:t>के</w:t>
      </w:r>
      <w:r w:rsidRPr="00E55039">
        <w:rPr>
          <w:rFonts w:ascii="Nirmala UI" w:hAnsi="Nirmala UI" w:cs="Nirmala UI"/>
          <w:b/>
          <w:sz w:val="16"/>
          <w:szCs w:val="16"/>
        </w:rPr>
        <w:t xml:space="preserve"> </w:t>
      </w:r>
      <w:r w:rsidRPr="00E55039">
        <w:rPr>
          <w:rFonts w:ascii="Nirmala UI" w:hAnsi="Nirmala UI" w:cs="Nirmala UI"/>
          <w:b/>
          <w:sz w:val="16"/>
          <w:szCs w:val="16"/>
          <w:cs/>
          <w:lang w:bidi="hi-IN"/>
        </w:rPr>
        <w:t>रूप</w:t>
      </w:r>
      <w:r w:rsidRPr="00E55039">
        <w:rPr>
          <w:rFonts w:ascii="Nirmala UI" w:hAnsi="Nirmala UI" w:cs="Nirmala UI"/>
          <w:b/>
          <w:sz w:val="16"/>
          <w:szCs w:val="16"/>
        </w:rPr>
        <w:t xml:space="preserve"> </w:t>
      </w:r>
      <w:r w:rsidRPr="00E55039">
        <w:rPr>
          <w:rFonts w:ascii="Nirmala UI" w:hAnsi="Nirmala UI" w:cs="Nirmala UI"/>
          <w:b/>
          <w:sz w:val="16"/>
          <w:szCs w:val="16"/>
          <w:cs/>
          <w:lang w:bidi="hi-IN"/>
        </w:rPr>
        <w:t>में</w:t>
      </w:r>
      <w:r w:rsidRPr="00E55039">
        <w:rPr>
          <w:rFonts w:ascii="Nirmala UI" w:hAnsi="Nirmala UI" w:cs="Nirmala UI"/>
          <w:b/>
          <w:sz w:val="16"/>
          <w:szCs w:val="16"/>
        </w:rPr>
        <w:t xml:space="preserve"> </w:t>
      </w:r>
      <w:r w:rsidRPr="00E55039">
        <w:rPr>
          <w:rFonts w:ascii="Nirmala UI" w:hAnsi="Nirmala UI" w:cs="Nirmala UI"/>
          <w:b/>
          <w:sz w:val="16"/>
          <w:szCs w:val="16"/>
          <w:cs/>
          <w:lang w:bidi="hi-IN"/>
        </w:rPr>
        <w:t>स्वामित्वाधीन</w:t>
      </w:r>
      <w:r w:rsidRPr="001507F2">
        <w:rPr>
          <w:rFonts w:ascii="Nirmala UI" w:hAnsi="Nirmala UI" w:cs="Nirmala UI"/>
          <w:bCs/>
          <w:sz w:val="16"/>
          <w:szCs w:val="16"/>
        </w:rPr>
        <w:t xml:space="preserve"> </w:t>
      </w:r>
      <w:r w:rsidRPr="001507F2">
        <w:rPr>
          <w:rFonts w:ascii="Nirmala UI" w:hAnsi="Nirmala UI" w:cs="Nirmala UI"/>
          <w:noProof/>
          <w:sz w:val="16"/>
          <w:szCs w:val="16"/>
          <w:cs/>
          <w:lang w:bidi="hi-IN"/>
        </w:rPr>
        <w:t>मद</w:t>
      </w:r>
      <w:r w:rsidRPr="001507F2">
        <w:rPr>
          <w:rFonts w:ascii="Nirmala UI" w:hAnsi="Nirmala UI" w:cs="Nirmala UI"/>
          <w:noProof/>
          <w:sz w:val="16"/>
          <w:szCs w:val="16"/>
          <w:lang w:bidi="hi-IN"/>
        </w:rPr>
        <w:t xml:space="preserve"> </w:t>
      </w:r>
      <w:r w:rsidRPr="001507F2">
        <w:rPr>
          <w:rFonts w:ascii="Nirmala UI" w:hAnsi="Nirmala UI" w:cs="Nirmala UI"/>
          <w:noProof/>
          <w:sz w:val="16"/>
          <w:szCs w:val="16"/>
          <w:cs/>
          <w:lang w:bidi="hi-IN"/>
        </w:rPr>
        <w:t>प्रमाणपत्र</w:t>
      </w: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="00B85AC6">
        <w:rPr>
          <w:rFonts w:ascii="Nirmala UI" w:hAnsi="Nirmala UI" w:cs="Nirmala UI" w:hint="cs"/>
          <w:sz w:val="16"/>
          <w:szCs w:val="16"/>
          <w:cs/>
          <w:lang w:bidi="hi-IN"/>
        </w:rPr>
        <w:t>(</w:t>
      </w:r>
      <w:r w:rsidR="003D5DA2" w:rsidRPr="001507F2">
        <w:rPr>
          <w:rFonts w:ascii="Nirmala UI" w:hAnsi="Nirmala UI" w:cs="Nirmala UI"/>
          <w:sz w:val="16"/>
          <w:szCs w:val="16"/>
          <w:cs/>
          <w:lang w:bidi="hi-IN"/>
        </w:rPr>
        <w:t>नियम</w:t>
      </w:r>
      <w:r w:rsidR="003D5DA2" w:rsidRPr="001507F2">
        <w:rPr>
          <w:rFonts w:ascii="Nirmala UI" w:hAnsi="Nirmala UI" w:cs="Nirmala UI"/>
          <w:sz w:val="16"/>
          <w:szCs w:val="16"/>
          <w:lang w:bidi="hi-IN"/>
        </w:rPr>
        <w:t xml:space="preserve"> 166 </w:t>
      </w:r>
      <w:r w:rsidR="003D5DA2" w:rsidRPr="001507F2">
        <w:rPr>
          <w:rFonts w:ascii="Nirmala UI" w:hAnsi="Nirmala UI" w:cs="Nirmala UI"/>
          <w:sz w:val="16"/>
          <w:szCs w:val="16"/>
          <w:cs/>
          <w:lang w:bidi="hi-IN"/>
        </w:rPr>
        <w:t>जीएफआर</w:t>
      </w:r>
      <w:r w:rsidR="003D5DA2" w:rsidRPr="001507F2">
        <w:rPr>
          <w:rFonts w:ascii="Nirmala UI" w:hAnsi="Nirmala UI" w:cs="Nirmala UI"/>
          <w:sz w:val="16"/>
          <w:szCs w:val="16"/>
          <w:lang w:bidi="hi-IN"/>
        </w:rPr>
        <w:t xml:space="preserve"> 2017</w:t>
      </w:r>
      <w:r w:rsidR="00B85AC6">
        <w:rPr>
          <w:rFonts w:ascii="Nirmala UI" w:hAnsi="Nirmala UI" w:cs="Nirmala UI" w:hint="cs"/>
          <w:sz w:val="16"/>
          <w:szCs w:val="16"/>
          <w:cs/>
          <w:lang w:bidi="hi-IN"/>
        </w:rPr>
        <w:t>)</w:t>
      </w:r>
      <w:r w:rsidR="000720D4"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="00CF1698" w:rsidRPr="001507F2">
        <w:rPr>
          <w:rFonts w:ascii="Nirmala UI" w:hAnsi="Nirmala UI" w:cs="Nirmala UI"/>
          <w:sz w:val="16"/>
          <w:szCs w:val="16"/>
          <w:cs/>
          <w:lang w:bidi="hi-IN"/>
        </w:rPr>
        <w:t>संलग्न</w:t>
      </w:r>
      <w:r w:rsidR="00CF1698" w:rsidRPr="001507F2">
        <w:rPr>
          <w:rFonts w:ascii="Nirmala UI" w:hAnsi="Nirmala UI" w:cs="Nirmala UI"/>
          <w:sz w:val="16"/>
          <w:szCs w:val="16"/>
          <w:lang w:bidi="hi-IN"/>
        </w:rPr>
        <w:t xml:space="preserve"> </w:t>
      </w:r>
      <w:r w:rsidR="00CF1698" w:rsidRPr="001507F2">
        <w:rPr>
          <w:rFonts w:ascii="Nirmala UI" w:hAnsi="Nirmala UI" w:cs="Nirmala UI"/>
          <w:sz w:val="16"/>
          <w:szCs w:val="16"/>
          <w:cs/>
          <w:lang w:bidi="hi-IN"/>
        </w:rPr>
        <w:t>करें</w:t>
      </w:r>
      <w:r w:rsidR="00D4039B">
        <w:rPr>
          <w:rFonts w:ascii="Nirmala UI" w:hAnsi="Nirmala UI" w:cs="Nirmala UI" w:hint="cs"/>
          <w:sz w:val="16"/>
          <w:szCs w:val="16"/>
          <w:cs/>
          <w:lang w:bidi="hi-IN"/>
        </w:rPr>
        <w:t>।</w:t>
      </w:r>
    </w:p>
    <w:p w:rsidR="00211E37" w:rsidRPr="001507F2" w:rsidRDefault="00211E37" w:rsidP="00D4039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Nirmala UI" w:hAnsi="Nirmala UI" w:cs="Nirmala UI"/>
          <w:sz w:val="16"/>
          <w:szCs w:val="16"/>
          <w:lang w:bidi="hi-IN"/>
        </w:rPr>
      </w:pPr>
      <w:r w:rsidRPr="001507F2">
        <w:rPr>
          <w:rFonts w:ascii="Nirmala UI" w:hAnsi="Nirmala UI" w:cs="Nirmala UI"/>
          <w:sz w:val="16"/>
          <w:szCs w:val="16"/>
          <w:lang w:bidi="hi-IN"/>
        </w:rPr>
        <w:t xml:space="preserve">Please attach Proprietary Article Certificate </w:t>
      </w:r>
      <w:r w:rsidR="00A22F01">
        <w:rPr>
          <w:rFonts w:ascii="Nirmala UI" w:hAnsi="Nirmala UI" w:cs="Nirmala UI" w:hint="cs"/>
          <w:sz w:val="16"/>
          <w:szCs w:val="16"/>
          <w:cs/>
          <w:lang w:bidi="hi-IN"/>
        </w:rPr>
        <w:t>(</w:t>
      </w:r>
      <w:r w:rsidR="00A22F01" w:rsidRPr="001507F2">
        <w:rPr>
          <w:rFonts w:ascii="Nirmala UI" w:hAnsi="Nirmala UI" w:cs="Nirmala UI"/>
          <w:sz w:val="16"/>
          <w:szCs w:val="16"/>
          <w:lang w:bidi="hi-IN"/>
        </w:rPr>
        <w:t>Rule 166 GFR 2017</w:t>
      </w:r>
      <w:r w:rsidR="00A22F01">
        <w:rPr>
          <w:rFonts w:ascii="Nirmala UI" w:hAnsi="Nirmala UI" w:cs="Nirmala UI" w:hint="cs"/>
          <w:sz w:val="16"/>
          <w:szCs w:val="16"/>
          <w:cs/>
          <w:lang w:bidi="hi-IN"/>
        </w:rPr>
        <w:t>)</w:t>
      </w:r>
      <w:r w:rsidR="004D74F0">
        <w:rPr>
          <w:rFonts w:ascii="Nirmala UI" w:hAnsi="Nirmala UI" w:cs="Nirmala UI" w:hint="cs"/>
          <w:sz w:val="16"/>
          <w:szCs w:val="16"/>
          <w:cs/>
          <w:lang w:bidi="hi-IN"/>
        </w:rPr>
        <w:t xml:space="preserve"> </w:t>
      </w:r>
      <w:r w:rsidR="00076D45">
        <w:rPr>
          <w:rFonts w:ascii="Nirmala UI" w:hAnsi="Nirmala UI" w:cs="Nirmala UI"/>
          <w:sz w:val="16"/>
          <w:szCs w:val="16"/>
          <w:lang w:bidi="hi-IN"/>
        </w:rPr>
        <w:t>as Annexure</w:t>
      </w:r>
      <w:r w:rsidR="00076D45">
        <w:rPr>
          <w:rFonts w:ascii="Nirmala UI" w:hAnsi="Nirmala UI" w:cs="Nirmala UI" w:hint="cs"/>
          <w:sz w:val="16"/>
          <w:szCs w:val="16"/>
          <w:cs/>
          <w:lang w:bidi="hi-IN"/>
        </w:rPr>
        <w:t>-</w:t>
      </w:r>
      <w:r w:rsidRPr="001507F2">
        <w:rPr>
          <w:rFonts w:ascii="Nirmala UI" w:hAnsi="Nirmala UI" w:cs="Nirmala UI"/>
          <w:sz w:val="16"/>
          <w:szCs w:val="16"/>
          <w:lang w:bidi="hi-IN"/>
        </w:rPr>
        <w:t>C</w:t>
      </w:r>
      <w:r w:rsidR="00882491" w:rsidRPr="001507F2">
        <w:rPr>
          <w:rFonts w:ascii="Nirmala UI" w:hAnsi="Nirmala UI" w:cs="Nirmala UI"/>
          <w:sz w:val="16"/>
          <w:szCs w:val="16"/>
          <w:lang w:bidi="hi-IN"/>
        </w:rPr>
        <w:t>.</w:t>
      </w:r>
    </w:p>
    <w:sectPr w:rsidR="00211E37" w:rsidRPr="001507F2" w:rsidSect="004E139D">
      <w:pgSz w:w="11907" w:h="16839" w:code="9"/>
      <w:pgMar w:top="360" w:right="1080" w:bottom="45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27" w:rsidRDefault="00403827" w:rsidP="004E139D">
      <w:pPr>
        <w:spacing w:after="0" w:line="240" w:lineRule="auto"/>
      </w:pPr>
      <w:r>
        <w:separator/>
      </w:r>
    </w:p>
  </w:endnote>
  <w:endnote w:type="continuationSeparator" w:id="0">
    <w:p w:rsidR="00403827" w:rsidRDefault="00403827" w:rsidP="004E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27" w:rsidRDefault="00403827" w:rsidP="004E139D">
      <w:pPr>
        <w:spacing w:after="0" w:line="240" w:lineRule="auto"/>
      </w:pPr>
      <w:r>
        <w:separator/>
      </w:r>
    </w:p>
  </w:footnote>
  <w:footnote w:type="continuationSeparator" w:id="0">
    <w:p w:rsidR="00403827" w:rsidRDefault="00403827" w:rsidP="004E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952"/>
    <w:multiLevelType w:val="hybridMultilevel"/>
    <w:tmpl w:val="D3447CC0"/>
    <w:lvl w:ilvl="0" w:tplc="EC368E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90D"/>
    <w:multiLevelType w:val="hybridMultilevel"/>
    <w:tmpl w:val="055855F8"/>
    <w:lvl w:ilvl="0" w:tplc="0FA69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30CF2"/>
    <w:multiLevelType w:val="hybridMultilevel"/>
    <w:tmpl w:val="8508E7C6"/>
    <w:lvl w:ilvl="0" w:tplc="3766C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2064B"/>
    <w:multiLevelType w:val="hybridMultilevel"/>
    <w:tmpl w:val="9F201F60"/>
    <w:lvl w:ilvl="0" w:tplc="202218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927FF"/>
    <w:multiLevelType w:val="hybridMultilevel"/>
    <w:tmpl w:val="7234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23C59"/>
    <w:multiLevelType w:val="hybridMultilevel"/>
    <w:tmpl w:val="055855F8"/>
    <w:lvl w:ilvl="0" w:tplc="0FA69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7F6"/>
    <w:rsid w:val="00004870"/>
    <w:rsid w:val="000065B4"/>
    <w:rsid w:val="0001180C"/>
    <w:rsid w:val="00031413"/>
    <w:rsid w:val="00044FAE"/>
    <w:rsid w:val="00046302"/>
    <w:rsid w:val="00053BB0"/>
    <w:rsid w:val="0006112C"/>
    <w:rsid w:val="000720D4"/>
    <w:rsid w:val="00073D05"/>
    <w:rsid w:val="00076D45"/>
    <w:rsid w:val="00080FE3"/>
    <w:rsid w:val="000842E6"/>
    <w:rsid w:val="0009131C"/>
    <w:rsid w:val="00092407"/>
    <w:rsid w:val="00093B24"/>
    <w:rsid w:val="000B7764"/>
    <w:rsid w:val="000C7D83"/>
    <w:rsid w:val="000F01D4"/>
    <w:rsid w:val="0010239B"/>
    <w:rsid w:val="00122BB0"/>
    <w:rsid w:val="00125166"/>
    <w:rsid w:val="001507F2"/>
    <w:rsid w:val="00153FF2"/>
    <w:rsid w:val="00156AE9"/>
    <w:rsid w:val="00157320"/>
    <w:rsid w:val="00164938"/>
    <w:rsid w:val="00180EBD"/>
    <w:rsid w:val="001A53DF"/>
    <w:rsid w:val="001A5647"/>
    <w:rsid w:val="001B1FF4"/>
    <w:rsid w:val="001B21A6"/>
    <w:rsid w:val="001B66B6"/>
    <w:rsid w:val="001C3CD1"/>
    <w:rsid w:val="001E0801"/>
    <w:rsid w:val="001E75E1"/>
    <w:rsid w:val="00203A5E"/>
    <w:rsid w:val="00211506"/>
    <w:rsid w:val="00211E37"/>
    <w:rsid w:val="002165C4"/>
    <w:rsid w:val="002211E8"/>
    <w:rsid w:val="00251055"/>
    <w:rsid w:val="00257D32"/>
    <w:rsid w:val="00263E17"/>
    <w:rsid w:val="002849E5"/>
    <w:rsid w:val="002B3932"/>
    <w:rsid w:val="002D2A00"/>
    <w:rsid w:val="002E012B"/>
    <w:rsid w:val="002E4258"/>
    <w:rsid w:val="002F30E8"/>
    <w:rsid w:val="002F4CBD"/>
    <w:rsid w:val="00304BCE"/>
    <w:rsid w:val="003118A1"/>
    <w:rsid w:val="003213C5"/>
    <w:rsid w:val="0032142A"/>
    <w:rsid w:val="00333C9B"/>
    <w:rsid w:val="00335300"/>
    <w:rsid w:val="00336C45"/>
    <w:rsid w:val="003432DA"/>
    <w:rsid w:val="00346A80"/>
    <w:rsid w:val="00364D21"/>
    <w:rsid w:val="00367246"/>
    <w:rsid w:val="003672FE"/>
    <w:rsid w:val="0037374E"/>
    <w:rsid w:val="00374C52"/>
    <w:rsid w:val="00384DFA"/>
    <w:rsid w:val="003902B2"/>
    <w:rsid w:val="003921F3"/>
    <w:rsid w:val="003B5DD3"/>
    <w:rsid w:val="003C4567"/>
    <w:rsid w:val="003C62B2"/>
    <w:rsid w:val="003C730D"/>
    <w:rsid w:val="003D5DA2"/>
    <w:rsid w:val="003E4655"/>
    <w:rsid w:val="00403827"/>
    <w:rsid w:val="004057F9"/>
    <w:rsid w:val="00413E98"/>
    <w:rsid w:val="004279EF"/>
    <w:rsid w:val="00433CAA"/>
    <w:rsid w:val="004416A6"/>
    <w:rsid w:val="00444DDC"/>
    <w:rsid w:val="004461F1"/>
    <w:rsid w:val="00455635"/>
    <w:rsid w:val="00455CC0"/>
    <w:rsid w:val="00455F02"/>
    <w:rsid w:val="0047082D"/>
    <w:rsid w:val="00474E58"/>
    <w:rsid w:val="0048631C"/>
    <w:rsid w:val="0049706E"/>
    <w:rsid w:val="004A2710"/>
    <w:rsid w:val="004B0E9B"/>
    <w:rsid w:val="004B3DD3"/>
    <w:rsid w:val="004C1897"/>
    <w:rsid w:val="004C6773"/>
    <w:rsid w:val="004D6264"/>
    <w:rsid w:val="004D74F0"/>
    <w:rsid w:val="004E139D"/>
    <w:rsid w:val="004E463F"/>
    <w:rsid w:val="004E7F19"/>
    <w:rsid w:val="004F0974"/>
    <w:rsid w:val="004F145D"/>
    <w:rsid w:val="004F2E5F"/>
    <w:rsid w:val="005040B5"/>
    <w:rsid w:val="005340E6"/>
    <w:rsid w:val="0053586B"/>
    <w:rsid w:val="00536AF4"/>
    <w:rsid w:val="00551BED"/>
    <w:rsid w:val="0055766D"/>
    <w:rsid w:val="005638D9"/>
    <w:rsid w:val="00576731"/>
    <w:rsid w:val="00582AFB"/>
    <w:rsid w:val="00596F52"/>
    <w:rsid w:val="005B3A65"/>
    <w:rsid w:val="005B4B2B"/>
    <w:rsid w:val="005B656C"/>
    <w:rsid w:val="005C2403"/>
    <w:rsid w:val="005E3234"/>
    <w:rsid w:val="005E523D"/>
    <w:rsid w:val="005F2FCE"/>
    <w:rsid w:val="005F3949"/>
    <w:rsid w:val="006036C3"/>
    <w:rsid w:val="00607E5A"/>
    <w:rsid w:val="00630213"/>
    <w:rsid w:val="00633002"/>
    <w:rsid w:val="00633F58"/>
    <w:rsid w:val="0064506F"/>
    <w:rsid w:val="00645E70"/>
    <w:rsid w:val="00657EA5"/>
    <w:rsid w:val="00661DAB"/>
    <w:rsid w:val="00664E05"/>
    <w:rsid w:val="006748B6"/>
    <w:rsid w:val="00686190"/>
    <w:rsid w:val="00686F91"/>
    <w:rsid w:val="00690C93"/>
    <w:rsid w:val="00690CDC"/>
    <w:rsid w:val="0069139B"/>
    <w:rsid w:val="00691BFE"/>
    <w:rsid w:val="006A3A72"/>
    <w:rsid w:val="006A6896"/>
    <w:rsid w:val="006B5541"/>
    <w:rsid w:val="006B577F"/>
    <w:rsid w:val="006D595D"/>
    <w:rsid w:val="006F4E02"/>
    <w:rsid w:val="006F6142"/>
    <w:rsid w:val="00706E65"/>
    <w:rsid w:val="0071744E"/>
    <w:rsid w:val="0073533A"/>
    <w:rsid w:val="00744D13"/>
    <w:rsid w:val="00747289"/>
    <w:rsid w:val="00752FD3"/>
    <w:rsid w:val="0075520B"/>
    <w:rsid w:val="00755734"/>
    <w:rsid w:val="00766551"/>
    <w:rsid w:val="007679F6"/>
    <w:rsid w:val="007711D6"/>
    <w:rsid w:val="0077738F"/>
    <w:rsid w:val="00780AE8"/>
    <w:rsid w:val="00784EB3"/>
    <w:rsid w:val="00785BE1"/>
    <w:rsid w:val="0079795E"/>
    <w:rsid w:val="00797AB2"/>
    <w:rsid w:val="007B64DA"/>
    <w:rsid w:val="007B76A9"/>
    <w:rsid w:val="007E110C"/>
    <w:rsid w:val="007E4647"/>
    <w:rsid w:val="007F0276"/>
    <w:rsid w:val="007F3A70"/>
    <w:rsid w:val="007F492C"/>
    <w:rsid w:val="00811E25"/>
    <w:rsid w:val="00825DB3"/>
    <w:rsid w:val="00833647"/>
    <w:rsid w:val="0083624C"/>
    <w:rsid w:val="0083780D"/>
    <w:rsid w:val="0084428A"/>
    <w:rsid w:val="00844699"/>
    <w:rsid w:val="00857045"/>
    <w:rsid w:val="00872C6E"/>
    <w:rsid w:val="00872D9B"/>
    <w:rsid w:val="00874E62"/>
    <w:rsid w:val="00882491"/>
    <w:rsid w:val="00892D6C"/>
    <w:rsid w:val="00896F01"/>
    <w:rsid w:val="008A14D7"/>
    <w:rsid w:val="008A1A88"/>
    <w:rsid w:val="008B646A"/>
    <w:rsid w:val="008D01AA"/>
    <w:rsid w:val="008D238C"/>
    <w:rsid w:val="008D45E4"/>
    <w:rsid w:val="008D7184"/>
    <w:rsid w:val="008E40A1"/>
    <w:rsid w:val="008F07A4"/>
    <w:rsid w:val="008F127E"/>
    <w:rsid w:val="008F7DF4"/>
    <w:rsid w:val="0090058B"/>
    <w:rsid w:val="00902F91"/>
    <w:rsid w:val="00914030"/>
    <w:rsid w:val="00914123"/>
    <w:rsid w:val="009428C5"/>
    <w:rsid w:val="00952DD9"/>
    <w:rsid w:val="00994908"/>
    <w:rsid w:val="009A4414"/>
    <w:rsid w:val="009B2F9C"/>
    <w:rsid w:val="009B3783"/>
    <w:rsid w:val="009B5508"/>
    <w:rsid w:val="009D33A7"/>
    <w:rsid w:val="009D4284"/>
    <w:rsid w:val="009D576B"/>
    <w:rsid w:val="00A0407D"/>
    <w:rsid w:val="00A10B4E"/>
    <w:rsid w:val="00A13551"/>
    <w:rsid w:val="00A22F01"/>
    <w:rsid w:val="00A238B7"/>
    <w:rsid w:val="00A26922"/>
    <w:rsid w:val="00A55A46"/>
    <w:rsid w:val="00A57A36"/>
    <w:rsid w:val="00A61C37"/>
    <w:rsid w:val="00A66BEF"/>
    <w:rsid w:val="00A72D88"/>
    <w:rsid w:val="00A76865"/>
    <w:rsid w:val="00A94930"/>
    <w:rsid w:val="00AB337F"/>
    <w:rsid w:val="00AB4707"/>
    <w:rsid w:val="00AD3481"/>
    <w:rsid w:val="00AD4227"/>
    <w:rsid w:val="00AE0242"/>
    <w:rsid w:val="00AE2D55"/>
    <w:rsid w:val="00AE56A3"/>
    <w:rsid w:val="00AF208A"/>
    <w:rsid w:val="00AF51D1"/>
    <w:rsid w:val="00B01D4A"/>
    <w:rsid w:val="00B02F77"/>
    <w:rsid w:val="00B1619A"/>
    <w:rsid w:val="00B25E59"/>
    <w:rsid w:val="00B27A92"/>
    <w:rsid w:val="00B36A66"/>
    <w:rsid w:val="00B55A51"/>
    <w:rsid w:val="00B60C3C"/>
    <w:rsid w:val="00B66785"/>
    <w:rsid w:val="00B7416A"/>
    <w:rsid w:val="00B831BB"/>
    <w:rsid w:val="00B84C6E"/>
    <w:rsid w:val="00B85AC6"/>
    <w:rsid w:val="00B9040C"/>
    <w:rsid w:val="00BA4B60"/>
    <w:rsid w:val="00BB173F"/>
    <w:rsid w:val="00BB28C4"/>
    <w:rsid w:val="00BB58C6"/>
    <w:rsid w:val="00BC0B49"/>
    <w:rsid w:val="00BC53CA"/>
    <w:rsid w:val="00BD3623"/>
    <w:rsid w:val="00BD7B58"/>
    <w:rsid w:val="00BE18FD"/>
    <w:rsid w:val="00C020CD"/>
    <w:rsid w:val="00C126BD"/>
    <w:rsid w:val="00C13E40"/>
    <w:rsid w:val="00C228F3"/>
    <w:rsid w:val="00C2606C"/>
    <w:rsid w:val="00C266AB"/>
    <w:rsid w:val="00C37E81"/>
    <w:rsid w:val="00C461A9"/>
    <w:rsid w:val="00C55C21"/>
    <w:rsid w:val="00C62B37"/>
    <w:rsid w:val="00C64B09"/>
    <w:rsid w:val="00C67C45"/>
    <w:rsid w:val="00C9785D"/>
    <w:rsid w:val="00CA387B"/>
    <w:rsid w:val="00CA415C"/>
    <w:rsid w:val="00CA4DFA"/>
    <w:rsid w:val="00CB2A1F"/>
    <w:rsid w:val="00CB3825"/>
    <w:rsid w:val="00CB6B27"/>
    <w:rsid w:val="00CC5555"/>
    <w:rsid w:val="00CC7F5E"/>
    <w:rsid w:val="00CD175D"/>
    <w:rsid w:val="00CD3D10"/>
    <w:rsid w:val="00CD6AFE"/>
    <w:rsid w:val="00CD71E6"/>
    <w:rsid w:val="00CE0887"/>
    <w:rsid w:val="00CE7BFD"/>
    <w:rsid w:val="00CF1698"/>
    <w:rsid w:val="00CF6D44"/>
    <w:rsid w:val="00D113E6"/>
    <w:rsid w:val="00D21269"/>
    <w:rsid w:val="00D22D88"/>
    <w:rsid w:val="00D25FA6"/>
    <w:rsid w:val="00D35DFB"/>
    <w:rsid w:val="00D3622E"/>
    <w:rsid w:val="00D4039B"/>
    <w:rsid w:val="00D40AC0"/>
    <w:rsid w:val="00D47990"/>
    <w:rsid w:val="00D55306"/>
    <w:rsid w:val="00D737C9"/>
    <w:rsid w:val="00D75D2B"/>
    <w:rsid w:val="00D8132C"/>
    <w:rsid w:val="00D845A4"/>
    <w:rsid w:val="00D865C6"/>
    <w:rsid w:val="00D94551"/>
    <w:rsid w:val="00DA495B"/>
    <w:rsid w:val="00DB6629"/>
    <w:rsid w:val="00DB7D5A"/>
    <w:rsid w:val="00DC6B92"/>
    <w:rsid w:val="00DC7275"/>
    <w:rsid w:val="00DE11EB"/>
    <w:rsid w:val="00DF2E77"/>
    <w:rsid w:val="00DF440C"/>
    <w:rsid w:val="00DF79A0"/>
    <w:rsid w:val="00E04721"/>
    <w:rsid w:val="00E21CBA"/>
    <w:rsid w:val="00E245AA"/>
    <w:rsid w:val="00E251B0"/>
    <w:rsid w:val="00E30368"/>
    <w:rsid w:val="00E37992"/>
    <w:rsid w:val="00E4385D"/>
    <w:rsid w:val="00E4386E"/>
    <w:rsid w:val="00E46656"/>
    <w:rsid w:val="00E55039"/>
    <w:rsid w:val="00E5611A"/>
    <w:rsid w:val="00E727F6"/>
    <w:rsid w:val="00E73D1E"/>
    <w:rsid w:val="00E75341"/>
    <w:rsid w:val="00E86B3F"/>
    <w:rsid w:val="00E877B1"/>
    <w:rsid w:val="00E9408B"/>
    <w:rsid w:val="00E9604E"/>
    <w:rsid w:val="00EA439F"/>
    <w:rsid w:val="00EB6DA1"/>
    <w:rsid w:val="00EC0030"/>
    <w:rsid w:val="00EC350C"/>
    <w:rsid w:val="00ED2649"/>
    <w:rsid w:val="00EE7728"/>
    <w:rsid w:val="00EF50F8"/>
    <w:rsid w:val="00EF556D"/>
    <w:rsid w:val="00F16B7B"/>
    <w:rsid w:val="00F238F3"/>
    <w:rsid w:val="00F34997"/>
    <w:rsid w:val="00F40A47"/>
    <w:rsid w:val="00F54995"/>
    <w:rsid w:val="00F57C94"/>
    <w:rsid w:val="00F608C4"/>
    <w:rsid w:val="00F624D8"/>
    <w:rsid w:val="00F67F65"/>
    <w:rsid w:val="00F7298E"/>
    <w:rsid w:val="00F739F5"/>
    <w:rsid w:val="00F86CA1"/>
    <w:rsid w:val="00F9031D"/>
    <w:rsid w:val="00FB01E0"/>
    <w:rsid w:val="00FB1B2F"/>
    <w:rsid w:val="00FB2AB9"/>
    <w:rsid w:val="00FB765B"/>
    <w:rsid w:val="00FC5A04"/>
    <w:rsid w:val="00FD0AD3"/>
    <w:rsid w:val="00FD76AD"/>
    <w:rsid w:val="00FE04FA"/>
    <w:rsid w:val="00FF497C"/>
    <w:rsid w:val="00FF4FD3"/>
    <w:rsid w:val="00FF696E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4371E"/>
  <w15:docId w15:val="{829AD85E-F710-48F4-B0ED-8D9D6622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9D"/>
  </w:style>
  <w:style w:type="paragraph" w:styleId="Footer">
    <w:name w:val="footer"/>
    <w:basedOn w:val="Normal"/>
    <w:link w:val="FooterChar"/>
    <w:uiPriority w:val="99"/>
    <w:unhideWhenUsed/>
    <w:rsid w:val="004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9D"/>
  </w:style>
  <w:style w:type="paragraph" w:styleId="BalloonText">
    <w:name w:val="Balloon Text"/>
    <w:basedOn w:val="Normal"/>
    <w:link w:val="BalloonTextChar"/>
    <w:uiPriority w:val="99"/>
    <w:semiHidden/>
    <w:unhideWhenUsed/>
    <w:rsid w:val="00D3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281</cp:revision>
  <cp:lastPrinted>2022-07-18T23:05:00Z</cp:lastPrinted>
  <dcterms:created xsi:type="dcterms:W3CDTF">2020-01-10T22:46:00Z</dcterms:created>
  <dcterms:modified xsi:type="dcterms:W3CDTF">2022-08-11T07:09:00Z</dcterms:modified>
</cp:coreProperties>
</file>