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E433EC" w14:textId="252D0377" w:rsidR="00D8548B" w:rsidRPr="00525A17" w:rsidRDefault="00D8548B" w:rsidP="00761C55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Theme="majorBidi" w:hAnsiTheme="majorBidi" w:cstheme="majorBidi"/>
          <w:b/>
          <w:color w:val="00B050"/>
          <w:sz w:val="32"/>
          <w:szCs w:val="32"/>
        </w:rPr>
      </w:pPr>
      <w:r w:rsidRPr="00525A17">
        <w:rPr>
          <w:rFonts w:asciiTheme="majorBidi" w:hAnsiTheme="majorBidi" w:cstheme="majorBidi"/>
          <w:b/>
          <w:bCs/>
          <w:color w:val="00B050"/>
          <w:sz w:val="32"/>
          <w:szCs w:val="32"/>
        </w:rPr>
        <w:t>CENTRAL UNIVERSITY OF PUNJAB, BATHINDA</w:t>
      </w:r>
    </w:p>
    <w:p w14:paraId="7BA8A552" w14:textId="77777777" w:rsidR="00D8548B" w:rsidRPr="00525A17" w:rsidRDefault="00D8548B" w:rsidP="00761C55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Theme="majorBidi" w:hAnsiTheme="majorBidi" w:cstheme="majorBidi"/>
          <w:b/>
          <w:color w:val="00B050"/>
          <w:sz w:val="32"/>
          <w:szCs w:val="32"/>
        </w:rPr>
      </w:pPr>
      <w:r w:rsidRPr="00525A17">
        <w:rPr>
          <w:rFonts w:asciiTheme="majorBidi" w:hAnsiTheme="majorBidi" w:cstheme="majorBidi"/>
          <w:b/>
          <w:bCs/>
          <w:color w:val="00B050"/>
          <w:sz w:val="32"/>
          <w:szCs w:val="32"/>
        </w:rPr>
        <w:t>(Established vide Act No. 25 (2009) of Parliament)</w:t>
      </w:r>
    </w:p>
    <w:p w14:paraId="0A74D11D" w14:textId="4F6DA512" w:rsidR="00FE3EAE" w:rsidRPr="006B5A98" w:rsidRDefault="00D8548B" w:rsidP="00761C55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r w:rsidRPr="006B5A98">
        <w:rPr>
          <w:rFonts w:asciiTheme="majorBidi" w:hAnsiTheme="majorBidi" w:cstheme="majorBidi"/>
          <w:b/>
          <w:bCs/>
          <w:sz w:val="30"/>
          <w:szCs w:val="30"/>
        </w:rPr>
        <w:t xml:space="preserve">Advt. No: </w:t>
      </w:r>
      <w:r w:rsidR="00FE3EAE" w:rsidRPr="006B5A98">
        <w:rPr>
          <w:rFonts w:asciiTheme="majorBidi" w:hAnsiTheme="majorBidi" w:cstheme="majorBidi"/>
          <w:b/>
          <w:bCs/>
          <w:sz w:val="30"/>
          <w:szCs w:val="30"/>
        </w:rPr>
        <w:t>PRO-</w:t>
      </w:r>
      <w:r w:rsidR="0020473F">
        <w:rPr>
          <w:rFonts w:asciiTheme="majorBidi" w:hAnsiTheme="majorBidi" w:cstheme="majorBidi"/>
          <w:b/>
          <w:bCs/>
          <w:sz w:val="30"/>
          <w:szCs w:val="30"/>
        </w:rPr>
        <w:t xml:space="preserve"> 283 (2025)</w:t>
      </w:r>
    </w:p>
    <w:p w14:paraId="0FDB2AA9" w14:textId="32D0E1A3" w:rsidR="00D8548B" w:rsidRPr="006B5A98" w:rsidRDefault="00CF485A" w:rsidP="00761C55">
      <w:pPr>
        <w:widowControl w:val="0"/>
        <w:autoSpaceDE w:val="0"/>
        <w:autoSpaceDN w:val="0"/>
        <w:adjustRightInd w:val="0"/>
        <w:spacing w:after="0" w:line="276" w:lineRule="auto"/>
        <w:jc w:val="center"/>
        <w:rPr>
          <w:rFonts w:asciiTheme="majorBidi" w:hAnsiTheme="majorBidi" w:cstheme="majorBidi"/>
          <w:b/>
          <w:bCs/>
          <w:sz w:val="30"/>
          <w:szCs w:val="30"/>
        </w:rPr>
      </w:pPr>
      <w:r w:rsidRPr="006B5A98">
        <w:rPr>
          <w:rFonts w:asciiTheme="majorBidi" w:hAnsiTheme="majorBidi" w:cstheme="majorBidi"/>
          <w:b/>
          <w:bCs/>
          <w:sz w:val="30"/>
          <w:szCs w:val="30"/>
        </w:rPr>
        <w:t xml:space="preserve"> </w:t>
      </w:r>
      <w:r w:rsidR="00D83FFE">
        <w:rPr>
          <w:rFonts w:asciiTheme="majorBidi" w:hAnsiTheme="majorBidi" w:cstheme="majorBidi"/>
          <w:b/>
          <w:bCs/>
          <w:sz w:val="30"/>
          <w:szCs w:val="30"/>
        </w:rPr>
        <w:t>Upd</w:t>
      </w:r>
      <w:r w:rsidR="0020473F">
        <w:rPr>
          <w:rFonts w:asciiTheme="majorBidi" w:hAnsiTheme="majorBidi" w:cstheme="majorBidi"/>
          <w:b/>
          <w:bCs/>
          <w:sz w:val="30"/>
          <w:szCs w:val="30"/>
        </w:rPr>
        <w:t xml:space="preserve">ated: </w:t>
      </w:r>
      <w:r w:rsidR="00D83FFE">
        <w:rPr>
          <w:rFonts w:asciiTheme="majorBidi" w:hAnsiTheme="majorBidi" w:cstheme="majorBidi"/>
          <w:b/>
          <w:bCs/>
          <w:sz w:val="30"/>
          <w:szCs w:val="30"/>
        </w:rPr>
        <w:t>16</w:t>
      </w:r>
      <w:bookmarkStart w:id="0" w:name="_GoBack"/>
      <w:bookmarkEnd w:id="0"/>
      <w:r w:rsidR="0020473F">
        <w:rPr>
          <w:rFonts w:asciiTheme="majorBidi" w:hAnsiTheme="majorBidi" w:cstheme="majorBidi"/>
          <w:b/>
          <w:bCs/>
          <w:sz w:val="30"/>
          <w:szCs w:val="30"/>
        </w:rPr>
        <w:t>.04.2025</w:t>
      </w:r>
    </w:p>
    <w:tbl>
      <w:tblPr>
        <w:tblW w:w="10020" w:type="dxa"/>
        <w:tblInd w:w="-270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890"/>
        <w:gridCol w:w="8130"/>
      </w:tblGrid>
      <w:tr w:rsidR="00D8548B" w:rsidRPr="000F0E87" w14:paraId="122FF040" w14:textId="77777777" w:rsidTr="00E17C54">
        <w:trPr>
          <w:trHeight w:val="102"/>
        </w:trPr>
        <w:tc>
          <w:tcPr>
            <w:tcW w:w="1890" w:type="dxa"/>
            <w:tcBorders>
              <w:top w:val="nil"/>
              <w:left w:val="nil"/>
              <w:bottom w:val="single" w:sz="8" w:space="0" w:color="00000A"/>
              <w:right w:val="nil"/>
            </w:tcBorders>
            <w:vAlign w:val="bottom"/>
          </w:tcPr>
          <w:p w14:paraId="66005036" w14:textId="77777777" w:rsidR="00D8548B" w:rsidRPr="000F0E87" w:rsidRDefault="00D8548B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8130" w:type="dxa"/>
            <w:tcBorders>
              <w:left w:val="nil"/>
              <w:bottom w:val="single" w:sz="8" w:space="0" w:color="00000A"/>
              <w:right w:val="nil"/>
            </w:tcBorders>
            <w:vAlign w:val="bottom"/>
          </w:tcPr>
          <w:p w14:paraId="35121803" w14:textId="77777777" w:rsidR="00D8548B" w:rsidRPr="000F0E87" w:rsidRDefault="00D8548B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  <w:tr w:rsidR="00D8548B" w:rsidRPr="00F73292" w14:paraId="7D838511" w14:textId="77777777" w:rsidTr="00E17C54">
        <w:trPr>
          <w:trHeight w:val="1567"/>
        </w:trPr>
        <w:tc>
          <w:tcPr>
            <w:tcW w:w="1890" w:type="dxa"/>
            <w:tcBorders>
              <w:top w:val="nil"/>
              <w:left w:val="single" w:sz="8" w:space="0" w:color="00000A"/>
              <w:right w:val="single" w:sz="8" w:space="0" w:color="00000A"/>
            </w:tcBorders>
          </w:tcPr>
          <w:p w14:paraId="542093D3" w14:textId="7E36C4EE" w:rsidR="00D8548B" w:rsidRPr="00F73292" w:rsidRDefault="00D8548B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F732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Projects Title</w:t>
            </w:r>
          </w:p>
        </w:tc>
        <w:tc>
          <w:tcPr>
            <w:tcW w:w="8130" w:type="dxa"/>
            <w:tcBorders>
              <w:top w:val="nil"/>
              <w:left w:val="nil"/>
              <w:right w:val="single" w:sz="8" w:space="0" w:color="00000A"/>
            </w:tcBorders>
          </w:tcPr>
          <w:p w14:paraId="5634F952" w14:textId="321E9DBB" w:rsidR="001F2405" w:rsidRPr="009F49D7" w:rsidRDefault="001F2405" w:rsidP="0043701F">
            <w:pPr>
              <w:spacing w:after="0" w:line="240" w:lineRule="auto"/>
              <w:ind w:left="80" w:right="120" w:firstLine="0"/>
              <w:rPr>
                <w:rFonts w:asciiTheme="majorBidi" w:eastAsia="Times New Roman" w:hAnsiTheme="majorBidi" w:cstheme="majorBidi"/>
                <w:b/>
                <w:sz w:val="24"/>
                <w:szCs w:val="24"/>
                <w:shd w:val="clear" w:color="auto" w:fill="FBFBFF"/>
                <w:lang w:val="en-US"/>
              </w:rPr>
            </w:pPr>
            <w:r w:rsidRPr="009F49D7">
              <w:rPr>
                <w:rFonts w:asciiTheme="majorBidi" w:eastAsia="Times New Roman" w:hAnsiTheme="majorBidi" w:cstheme="majorBidi"/>
                <w:b/>
                <w:sz w:val="24"/>
                <w:szCs w:val="24"/>
                <w:shd w:val="clear" w:color="auto" w:fill="FBFBFF"/>
                <w:lang w:val="en-US"/>
              </w:rPr>
              <w:t>“</w:t>
            </w:r>
            <w:r w:rsidR="005A4F5E" w:rsidRPr="009F49D7">
              <w:rPr>
                <w:rFonts w:ascii="Times New Roman" w:hAnsi="Times New Roman"/>
                <w:b/>
                <w:sz w:val="24"/>
                <w:szCs w:val="24"/>
              </w:rPr>
              <w:t>Geopolitics of Illegal Drug Trade in the North-West Border: A Threat to National Security in India and its Connection to Human Trafficking</w:t>
            </w:r>
            <w:r w:rsidRPr="009F49D7">
              <w:rPr>
                <w:rFonts w:asciiTheme="majorBidi" w:eastAsia="Times New Roman" w:hAnsiTheme="majorBidi" w:cstheme="majorBidi"/>
                <w:b/>
                <w:sz w:val="24"/>
                <w:szCs w:val="24"/>
                <w:shd w:val="clear" w:color="auto" w:fill="FBFBFF"/>
                <w:lang w:val="en-US"/>
              </w:rPr>
              <w:t>”</w:t>
            </w:r>
          </w:p>
          <w:p w14:paraId="39DE8756" w14:textId="77777777" w:rsidR="000774FB" w:rsidRPr="00F73292" w:rsidRDefault="000774FB" w:rsidP="0043701F">
            <w:pPr>
              <w:spacing w:after="0" w:line="240" w:lineRule="auto"/>
              <w:ind w:left="80" w:right="120" w:firstLine="0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</w:p>
          <w:p w14:paraId="42C53490" w14:textId="2A834E5D" w:rsidR="001F2405" w:rsidRPr="00F73292" w:rsidRDefault="001F2405" w:rsidP="0043701F">
            <w:pPr>
              <w:spacing w:after="0" w:line="240" w:lineRule="auto"/>
              <w:ind w:left="80" w:right="120" w:firstLine="0"/>
              <w:rPr>
                <w:rFonts w:asciiTheme="majorBidi" w:eastAsia="Times New Roman" w:hAnsiTheme="majorBidi" w:cstheme="majorBidi"/>
                <w:sz w:val="24"/>
                <w:szCs w:val="24"/>
                <w:lang w:val="en-US"/>
              </w:rPr>
            </w:pPr>
            <w:r w:rsidRPr="00F8235D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Principal Investigator</w:t>
            </w:r>
            <w:r w:rsidRPr="00F73292">
              <w:rPr>
                <w:rFonts w:asciiTheme="majorBidi" w:hAnsiTheme="majorBidi" w:cstheme="majorBidi"/>
                <w:bCs/>
                <w:sz w:val="24"/>
                <w:szCs w:val="24"/>
              </w:rPr>
              <w:t xml:space="preserve">: </w:t>
            </w:r>
            <w:r w:rsidR="0009256C">
              <w:rPr>
                <w:rFonts w:asciiTheme="majorBidi" w:hAnsiTheme="majorBidi" w:cstheme="majorBidi"/>
                <w:b/>
                <w:sz w:val="24"/>
                <w:szCs w:val="24"/>
                <w:shd w:val="clear" w:color="auto" w:fill="FFFFFF"/>
              </w:rPr>
              <w:t xml:space="preserve">Dr. </w:t>
            </w:r>
            <w:r w:rsidR="00464781">
              <w:rPr>
                <w:rFonts w:asciiTheme="majorBidi" w:hAnsiTheme="majorBidi" w:cstheme="majorBidi"/>
                <w:b/>
                <w:sz w:val="24"/>
                <w:szCs w:val="24"/>
                <w:shd w:val="clear" w:color="auto" w:fill="FFFFFF"/>
              </w:rPr>
              <w:t>Sanjeev Kumar</w:t>
            </w:r>
          </w:p>
          <w:p w14:paraId="068A42D0" w14:textId="753B409B" w:rsidR="00DD43B8" w:rsidRDefault="0009256C" w:rsidP="0043701F">
            <w:pPr>
              <w:spacing w:after="0" w:line="240" w:lineRule="auto"/>
              <w:ind w:left="80" w:right="120" w:firstLine="0"/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</w:pP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Ass</w:t>
            </w:r>
            <w:r w:rsidR="00464781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ociate</w:t>
            </w:r>
            <w:r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 </w:t>
            </w:r>
            <w:r w:rsidR="001F2405" w:rsidRPr="00F7329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Professor, Department of </w:t>
            </w:r>
            <w:r w:rsidR="00464781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History</w:t>
            </w:r>
            <w:r w:rsidR="000F3EC0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, </w:t>
            </w:r>
            <w:r w:rsidR="00464781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 xml:space="preserve">School of Social Science, </w:t>
            </w:r>
            <w:r w:rsidR="00960A3E" w:rsidRPr="00F7329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Central University of Punjab, Village Ghudd</w:t>
            </w:r>
            <w:r w:rsidR="002959EF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h</w:t>
            </w:r>
            <w:r w:rsidR="00960A3E" w:rsidRPr="00F7329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a, Bathinda, PUNJAB-151401</w:t>
            </w:r>
            <w:r w:rsidR="00CF4A76" w:rsidRPr="00F73292">
              <w:rPr>
                <w:rFonts w:asciiTheme="majorBidi" w:hAnsiTheme="majorBidi" w:cstheme="majorBidi"/>
                <w:color w:val="222222"/>
                <w:sz w:val="24"/>
                <w:szCs w:val="24"/>
                <w:shd w:val="clear" w:color="auto" w:fill="FFFFFF"/>
              </w:rPr>
              <w:t>.</w:t>
            </w:r>
          </w:p>
          <w:p w14:paraId="0131D85E" w14:textId="74C3990A" w:rsidR="0039333D" w:rsidRPr="00C22A2B" w:rsidRDefault="0039333D" w:rsidP="0043701F">
            <w:pPr>
              <w:pStyle w:val="Standard"/>
              <w:spacing w:after="0" w:line="240" w:lineRule="auto"/>
              <w:ind w:left="1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22A2B">
              <w:rPr>
                <w:rFonts w:ascii="Times New Roman" w:hAnsi="Times New Roman" w:cs="Times New Roman"/>
                <w:b/>
                <w:sz w:val="24"/>
                <w:szCs w:val="24"/>
              </w:rPr>
              <w:t>Co-Principal Investigator</w:t>
            </w:r>
            <w:r w:rsidR="00F8235D">
              <w:rPr>
                <w:rFonts w:ascii="Times New Roman" w:hAnsi="Times New Roman" w:cs="Times New Roman"/>
                <w:b/>
                <w:sz w:val="24"/>
                <w:szCs w:val="24"/>
              </w:rPr>
              <w:t>s</w:t>
            </w:r>
          </w:p>
          <w:p w14:paraId="70464777" w14:textId="77777777" w:rsidR="0039333D" w:rsidRPr="00967123" w:rsidRDefault="0039333D" w:rsidP="0043701F">
            <w:pPr>
              <w:pStyle w:val="Standard"/>
              <w:spacing w:after="0" w:line="240" w:lineRule="auto"/>
              <w:ind w:left="1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7123">
              <w:rPr>
                <w:rFonts w:ascii="Times New Roman" w:hAnsi="Times New Roman" w:cs="Times New Roman"/>
                <w:b/>
                <w:sz w:val="24"/>
                <w:szCs w:val="24"/>
              </w:rPr>
              <w:t>Dr. Shruti Kanga</w:t>
            </w:r>
          </w:p>
          <w:p w14:paraId="53309EB6" w14:textId="4D358BE5" w:rsidR="0039333D" w:rsidRDefault="0039333D" w:rsidP="0043701F">
            <w:pPr>
              <w:pStyle w:val="Standard"/>
              <w:spacing w:after="0" w:line="240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Associate Professor </w:t>
            </w:r>
          </w:p>
          <w:p w14:paraId="0B458283" w14:textId="77777777" w:rsidR="0039333D" w:rsidRPr="00967123" w:rsidRDefault="0039333D" w:rsidP="0043701F">
            <w:pPr>
              <w:pStyle w:val="Standard"/>
              <w:spacing w:after="0" w:line="240" w:lineRule="auto"/>
              <w:ind w:left="11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67123">
              <w:rPr>
                <w:rFonts w:ascii="Times New Roman" w:hAnsi="Times New Roman" w:cs="Times New Roman"/>
                <w:b/>
                <w:sz w:val="24"/>
                <w:szCs w:val="24"/>
              </w:rPr>
              <w:t>Dr. Suraj Kumar Singh</w:t>
            </w:r>
          </w:p>
          <w:p w14:paraId="04AC9FA1" w14:textId="77777777" w:rsidR="0039333D" w:rsidRDefault="0039333D" w:rsidP="0043701F">
            <w:pPr>
              <w:pStyle w:val="Standard"/>
              <w:spacing w:after="0" w:line="240" w:lineRule="auto"/>
              <w:ind w:left="11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Associate Professor, </w:t>
            </w:r>
          </w:p>
          <w:p w14:paraId="6D749444" w14:textId="77777777" w:rsidR="0039333D" w:rsidRPr="00D363B5" w:rsidRDefault="0039333D" w:rsidP="0043701F">
            <w:pPr>
              <w:pStyle w:val="Standard"/>
              <w:spacing w:after="0" w:line="240" w:lineRule="auto"/>
              <w:ind w:left="112"/>
              <w:rPr>
                <w:rFonts w:asciiTheme="majorBidi" w:hAnsiTheme="majorBidi" w:cstheme="majorBidi"/>
                <w:b/>
                <w:color w:val="000000" w:themeColor="text1"/>
                <w:shd w:val="clear" w:color="auto" w:fill="FFFFFF"/>
              </w:rPr>
            </w:pPr>
            <w:r w:rsidRPr="00D363B5">
              <w:rPr>
                <w:rFonts w:asciiTheme="majorBidi" w:hAnsiTheme="majorBidi" w:cstheme="majorBidi"/>
                <w:b/>
                <w:color w:val="000000" w:themeColor="text1"/>
                <w:shd w:val="clear" w:color="auto" w:fill="FFFFFF"/>
              </w:rPr>
              <w:t>Dr. Pradeep Kumar Sharma</w:t>
            </w:r>
          </w:p>
          <w:p w14:paraId="30F336A1" w14:textId="558F79D9" w:rsidR="0039333D" w:rsidRPr="0039333D" w:rsidRDefault="0039333D" w:rsidP="0043701F">
            <w:pPr>
              <w:pStyle w:val="Standard"/>
              <w:spacing w:after="0" w:line="240" w:lineRule="auto"/>
              <w:ind w:left="112"/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</w:pPr>
            <w:r w:rsidRPr="00D363B5">
              <w:rPr>
                <w:rFonts w:asciiTheme="majorBidi" w:hAnsiTheme="majorBidi" w:cstheme="majorBidi"/>
                <w:color w:val="000000" w:themeColor="text1"/>
                <w:shd w:val="clear" w:color="auto" w:fill="FFFFFF"/>
              </w:rPr>
              <w:t>Associate Professor</w:t>
            </w:r>
          </w:p>
        </w:tc>
      </w:tr>
      <w:tr w:rsidR="00D8548B" w:rsidRPr="00F73292" w14:paraId="46633100" w14:textId="77777777" w:rsidTr="005962A5">
        <w:trPr>
          <w:trHeight w:val="410"/>
        </w:trPr>
        <w:tc>
          <w:tcPr>
            <w:tcW w:w="1890" w:type="dxa"/>
            <w:tcBorders>
              <w:top w:val="single" w:sz="4" w:space="0" w:color="auto"/>
              <w:left w:val="single" w:sz="8" w:space="0" w:color="00000A"/>
              <w:right w:val="single" w:sz="8" w:space="0" w:color="00000A"/>
            </w:tcBorders>
          </w:tcPr>
          <w:p w14:paraId="3994E16D" w14:textId="5F42B042" w:rsidR="00D8548B" w:rsidRPr="00F73292" w:rsidRDefault="0009256C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Project </w:t>
            </w:r>
            <w:r w:rsidR="0070079C" w:rsidRPr="00F732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</w:t>
            </w:r>
            <w:r w:rsidR="00D8548B" w:rsidRPr="00F732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uration</w:t>
            </w:r>
          </w:p>
        </w:tc>
        <w:tc>
          <w:tcPr>
            <w:tcW w:w="8130" w:type="dxa"/>
            <w:tcBorders>
              <w:top w:val="single" w:sz="4" w:space="0" w:color="auto"/>
              <w:left w:val="nil"/>
              <w:right w:val="single" w:sz="8" w:space="0" w:color="00000A"/>
            </w:tcBorders>
            <w:vAlign w:val="center"/>
          </w:tcPr>
          <w:p w14:paraId="1F98DD01" w14:textId="2AF6CF05" w:rsidR="00D8548B" w:rsidRPr="00F73292" w:rsidRDefault="0009256C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 w:right="120" w:firstLine="0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2</w:t>
            </w:r>
            <w:r w:rsidR="00D8548B" w:rsidRPr="00F73292">
              <w:rPr>
                <w:rFonts w:asciiTheme="majorBidi" w:hAnsiTheme="majorBidi" w:cstheme="majorBidi"/>
                <w:sz w:val="24"/>
                <w:szCs w:val="24"/>
              </w:rPr>
              <w:t xml:space="preserve"> Years</w:t>
            </w:r>
          </w:p>
        </w:tc>
      </w:tr>
      <w:tr w:rsidR="00D8548B" w:rsidRPr="00F73292" w14:paraId="63E1181F" w14:textId="77777777" w:rsidTr="005962A5">
        <w:trPr>
          <w:trHeight w:val="235"/>
        </w:trPr>
        <w:tc>
          <w:tcPr>
            <w:tcW w:w="1890" w:type="dxa"/>
            <w:tcBorders>
              <w:top w:val="single" w:sz="4" w:space="0" w:color="auto"/>
              <w:left w:val="single" w:sz="8" w:space="0" w:color="00000A"/>
              <w:right w:val="single" w:sz="8" w:space="0" w:color="00000A"/>
            </w:tcBorders>
          </w:tcPr>
          <w:p w14:paraId="665BAB55" w14:textId="77777777" w:rsidR="00D8548B" w:rsidRPr="00F73292" w:rsidRDefault="00D8548B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732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No. of Post</w:t>
            </w:r>
          </w:p>
        </w:tc>
        <w:tc>
          <w:tcPr>
            <w:tcW w:w="8130" w:type="dxa"/>
            <w:tcBorders>
              <w:top w:val="single" w:sz="4" w:space="0" w:color="auto"/>
              <w:left w:val="nil"/>
              <w:right w:val="single" w:sz="8" w:space="0" w:color="00000A"/>
            </w:tcBorders>
            <w:vAlign w:val="center"/>
          </w:tcPr>
          <w:p w14:paraId="65C8D004" w14:textId="3103FBF4" w:rsidR="00D8548B" w:rsidRPr="00F73292" w:rsidRDefault="00464781" w:rsidP="00AA7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 w:right="120" w:firstLine="0"/>
              <w:jc w:val="left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02 </w:t>
            </w:r>
            <w:r w:rsidR="00AA7A5F">
              <w:rPr>
                <w:rFonts w:asciiTheme="majorBidi" w:hAnsiTheme="majorBidi" w:cstheme="majorBidi"/>
                <w:sz w:val="24"/>
                <w:szCs w:val="24"/>
              </w:rPr>
              <w:t xml:space="preserve"> ( 01 Research Assistant, </w:t>
            </w:r>
            <w:r w:rsidR="000A583C">
              <w:rPr>
                <w:rFonts w:asciiTheme="majorBidi" w:hAnsiTheme="majorBidi" w:cstheme="majorBidi"/>
                <w:sz w:val="24"/>
                <w:szCs w:val="24"/>
              </w:rPr>
              <w:t xml:space="preserve">and </w:t>
            </w:r>
            <w:r w:rsidR="00AA7A5F">
              <w:rPr>
                <w:rFonts w:asciiTheme="majorBidi" w:hAnsiTheme="majorBidi" w:cstheme="majorBidi"/>
                <w:sz w:val="24"/>
                <w:szCs w:val="24"/>
              </w:rPr>
              <w:t>01 Research Associate)</w:t>
            </w:r>
          </w:p>
        </w:tc>
      </w:tr>
      <w:tr w:rsidR="00D8548B" w:rsidRPr="00F73292" w14:paraId="63D4FC6F" w14:textId="77777777" w:rsidTr="005962A5">
        <w:trPr>
          <w:trHeight w:val="474"/>
        </w:trPr>
        <w:tc>
          <w:tcPr>
            <w:tcW w:w="1890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</w:tcPr>
          <w:p w14:paraId="4D6741F7" w14:textId="77777777" w:rsidR="00D8548B" w:rsidRPr="00F73292" w:rsidRDefault="00D8548B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732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Name of the Post</w:t>
            </w:r>
          </w:p>
        </w:tc>
        <w:tc>
          <w:tcPr>
            <w:tcW w:w="81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A"/>
            </w:tcBorders>
            <w:vAlign w:val="center"/>
          </w:tcPr>
          <w:p w14:paraId="0D5A7F5E" w14:textId="2A414DFF" w:rsidR="00D8548B" w:rsidRPr="00C409B0" w:rsidRDefault="00AA7A5F" w:rsidP="00AA7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 w:right="120" w:firstLine="0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>(Research Assistant, Research Associate)</w:t>
            </w:r>
          </w:p>
        </w:tc>
      </w:tr>
      <w:tr w:rsidR="00D8548B" w:rsidRPr="00F73292" w14:paraId="3B60EE5A" w14:textId="77777777" w:rsidTr="00175D71">
        <w:trPr>
          <w:trHeight w:val="413"/>
        </w:trPr>
        <w:tc>
          <w:tcPr>
            <w:tcW w:w="1890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</w:tcPr>
          <w:p w14:paraId="26EF6042" w14:textId="3024A258" w:rsidR="00D8548B" w:rsidRPr="00F73292" w:rsidRDefault="0009256C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</w:t>
            </w:r>
            <w:r w:rsidRPr="0009256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onthly </w:t>
            </w:r>
            <w:r w:rsidR="0074728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</w:t>
            </w:r>
            <w:r w:rsidRPr="0009256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moluments</w:t>
            </w:r>
          </w:p>
        </w:tc>
        <w:tc>
          <w:tcPr>
            <w:tcW w:w="81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A"/>
            </w:tcBorders>
            <w:vAlign w:val="center"/>
          </w:tcPr>
          <w:p w14:paraId="6C96606C" w14:textId="44B4E404" w:rsidR="00464781" w:rsidRDefault="00AA7A5F" w:rsidP="00AA7A5F">
            <w:pPr>
              <w:pStyle w:val="Default"/>
              <w:ind w:left="80" w:right="120"/>
              <w:rPr>
                <w:rFonts w:asciiTheme="majorBidi" w:hAnsiTheme="majorBidi" w:cstheme="majorBidi"/>
                <w:color w:val="auto"/>
              </w:rPr>
            </w:pPr>
            <w:r>
              <w:rPr>
                <w:rFonts w:asciiTheme="majorBidi" w:hAnsiTheme="majorBidi" w:cstheme="majorBidi"/>
                <w:color w:val="auto"/>
              </w:rPr>
              <w:t xml:space="preserve">Research Assistant = </w:t>
            </w:r>
            <w:r w:rsidR="00464781">
              <w:rPr>
                <w:rFonts w:asciiTheme="majorBidi" w:hAnsiTheme="majorBidi" w:cstheme="majorBidi"/>
                <w:color w:val="auto"/>
              </w:rPr>
              <w:t xml:space="preserve">Rs. </w:t>
            </w:r>
            <w:r>
              <w:rPr>
                <w:rFonts w:asciiTheme="majorBidi" w:hAnsiTheme="majorBidi" w:cstheme="majorBidi"/>
                <w:color w:val="auto"/>
              </w:rPr>
              <w:t>37,000</w:t>
            </w:r>
            <w:r w:rsidR="00464781">
              <w:rPr>
                <w:rFonts w:asciiTheme="majorBidi" w:hAnsiTheme="majorBidi" w:cstheme="majorBidi"/>
                <w:color w:val="auto"/>
              </w:rPr>
              <w:t xml:space="preserve">/- per </w:t>
            </w:r>
            <w:r>
              <w:rPr>
                <w:rFonts w:asciiTheme="majorBidi" w:hAnsiTheme="majorBidi" w:cstheme="majorBidi"/>
                <w:color w:val="auto"/>
              </w:rPr>
              <w:t>Month</w:t>
            </w:r>
          </w:p>
          <w:p w14:paraId="484C8A42" w14:textId="3B3E4EBC" w:rsidR="00AA7A5F" w:rsidRPr="00F73292" w:rsidRDefault="00AA7A5F" w:rsidP="00AA7A5F">
            <w:pPr>
              <w:pStyle w:val="Default"/>
              <w:ind w:left="80" w:right="120"/>
              <w:rPr>
                <w:rFonts w:asciiTheme="majorBidi" w:hAnsiTheme="majorBidi" w:cstheme="majorBidi"/>
                <w:color w:val="auto"/>
              </w:rPr>
            </w:pPr>
            <w:r>
              <w:rPr>
                <w:rFonts w:asciiTheme="majorBidi" w:hAnsiTheme="majorBidi" w:cstheme="majorBidi"/>
                <w:color w:val="auto"/>
              </w:rPr>
              <w:t>Research Associate = Rs. 47,000/- per Month</w:t>
            </w:r>
          </w:p>
        </w:tc>
      </w:tr>
      <w:tr w:rsidR="00EB7EC2" w:rsidRPr="00F73292" w14:paraId="12E81FBA" w14:textId="77777777" w:rsidTr="00E17C54">
        <w:trPr>
          <w:trHeight w:val="413"/>
        </w:trPr>
        <w:tc>
          <w:tcPr>
            <w:tcW w:w="1890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</w:tcPr>
          <w:p w14:paraId="1DE247EA" w14:textId="454F4C53" w:rsidR="00EB7EC2" w:rsidRPr="00F73292" w:rsidRDefault="00EB7EC2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732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Tenure</w:t>
            </w:r>
          </w:p>
        </w:tc>
        <w:tc>
          <w:tcPr>
            <w:tcW w:w="81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A"/>
            </w:tcBorders>
          </w:tcPr>
          <w:p w14:paraId="0CED9E8C" w14:textId="6C9E69D0" w:rsidR="00EB7EC2" w:rsidRPr="00F73292" w:rsidRDefault="001F0026" w:rsidP="0043701F">
            <w:pPr>
              <w:pStyle w:val="Default"/>
              <w:ind w:left="80" w:right="120"/>
              <w:jc w:val="both"/>
              <w:rPr>
                <w:rFonts w:asciiTheme="majorBidi" w:hAnsiTheme="majorBidi" w:cstheme="majorBidi"/>
                <w:color w:val="auto"/>
              </w:rPr>
            </w:pPr>
            <w:r w:rsidRPr="00F73292">
              <w:rPr>
                <w:rFonts w:asciiTheme="majorBidi" w:hAnsiTheme="majorBidi" w:cstheme="majorBidi"/>
                <w:color w:val="auto"/>
              </w:rPr>
              <w:t xml:space="preserve">Initially for </w:t>
            </w:r>
            <w:r w:rsidR="0009256C">
              <w:rPr>
                <w:rFonts w:asciiTheme="majorBidi" w:hAnsiTheme="majorBidi" w:cstheme="majorBidi"/>
                <w:color w:val="auto"/>
              </w:rPr>
              <w:t>six months. Th</w:t>
            </w:r>
            <w:r w:rsidRPr="00F73292">
              <w:rPr>
                <w:rFonts w:asciiTheme="majorBidi" w:hAnsiTheme="majorBidi" w:cstheme="majorBidi"/>
                <w:color w:val="auto"/>
              </w:rPr>
              <w:t xml:space="preserve">e duration </w:t>
            </w:r>
            <w:r w:rsidR="0009256C">
              <w:rPr>
                <w:rFonts w:asciiTheme="majorBidi" w:hAnsiTheme="majorBidi" w:cstheme="majorBidi"/>
                <w:color w:val="auto"/>
              </w:rPr>
              <w:t xml:space="preserve">may be extended </w:t>
            </w:r>
            <w:r w:rsidRPr="00F73292">
              <w:rPr>
                <w:rFonts w:asciiTheme="majorBidi" w:hAnsiTheme="majorBidi" w:cstheme="majorBidi"/>
                <w:color w:val="auto"/>
              </w:rPr>
              <w:t xml:space="preserve">based on </w:t>
            </w:r>
            <w:r w:rsidR="0049790A" w:rsidRPr="00F73292">
              <w:rPr>
                <w:rFonts w:asciiTheme="majorBidi" w:hAnsiTheme="majorBidi" w:cstheme="majorBidi"/>
                <w:color w:val="auto"/>
              </w:rPr>
              <w:t xml:space="preserve">satisfactory </w:t>
            </w:r>
            <w:r w:rsidRPr="00F73292">
              <w:rPr>
                <w:rFonts w:asciiTheme="majorBidi" w:hAnsiTheme="majorBidi" w:cstheme="majorBidi"/>
                <w:color w:val="auto"/>
              </w:rPr>
              <w:t>performance</w:t>
            </w:r>
            <w:r w:rsidR="00747280">
              <w:rPr>
                <w:rFonts w:asciiTheme="majorBidi" w:hAnsiTheme="majorBidi" w:cstheme="majorBidi"/>
                <w:color w:val="auto"/>
              </w:rPr>
              <w:t>,</w:t>
            </w:r>
            <w:r w:rsidR="00A6631B" w:rsidRPr="00F73292">
              <w:rPr>
                <w:rFonts w:asciiTheme="majorBidi" w:hAnsiTheme="majorBidi" w:cstheme="majorBidi"/>
                <w:color w:val="auto"/>
              </w:rPr>
              <w:t xml:space="preserve"> conduct </w:t>
            </w:r>
            <w:r w:rsidRPr="00F73292">
              <w:rPr>
                <w:rFonts w:asciiTheme="majorBidi" w:hAnsiTheme="majorBidi" w:cstheme="majorBidi"/>
                <w:color w:val="auto"/>
              </w:rPr>
              <w:t>and availability of fund</w:t>
            </w:r>
            <w:r w:rsidR="00747280">
              <w:rPr>
                <w:rFonts w:asciiTheme="majorBidi" w:hAnsiTheme="majorBidi" w:cstheme="majorBidi"/>
                <w:color w:val="auto"/>
              </w:rPr>
              <w:t>s</w:t>
            </w:r>
            <w:r w:rsidRPr="00F73292">
              <w:rPr>
                <w:rFonts w:asciiTheme="majorBidi" w:hAnsiTheme="majorBidi" w:cstheme="majorBidi"/>
                <w:color w:val="auto"/>
              </w:rPr>
              <w:t>.</w:t>
            </w:r>
          </w:p>
        </w:tc>
      </w:tr>
      <w:tr w:rsidR="00D8548B" w:rsidRPr="00F73292" w14:paraId="4F9B7D86" w14:textId="77777777" w:rsidTr="00B609C1">
        <w:trPr>
          <w:trHeight w:val="665"/>
        </w:trPr>
        <w:tc>
          <w:tcPr>
            <w:tcW w:w="1890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14:paraId="08F5596C" w14:textId="751EA3F3" w:rsidR="00D8548B" w:rsidRPr="00E17C54" w:rsidRDefault="00D8548B" w:rsidP="0043701F">
            <w:pPr>
              <w:pStyle w:val="Default"/>
              <w:rPr>
                <w:rFonts w:asciiTheme="majorBidi" w:hAnsiTheme="majorBidi" w:cstheme="majorBidi"/>
                <w:b/>
              </w:rPr>
            </w:pPr>
            <w:r w:rsidRPr="00F73292">
              <w:rPr>
                <w:rFonts w:asciiTheme="majorBidi" w:hAnsiTheme="majorBidi" w:cstheme="majorBidi"/>
                <w:b/>
              </w:rPr>
              <w:t>Essential Qualification</w:t>
            </w:r>
          </w:p>
        </w:tc>
        <w:tc>
          <w:tcPr>
            <w:tcW w:w="8130" w:type="dxa"/>
            <w:tcBorders>
              <w:top w:val="single" w:sz="4" w:space="0" w:color="auto"/>
              <w:left w:val="nil"/>
              <w:bottom w:val="single" w:sz="8" w:space="0" w:color="00000A"/>
              <w:right w:val="single" w:sz="8" w:space="0" w:color="00000A"/>
            </w:tcBorders>
            <w:vAlign w:val="center"/>
          </w:tcPr>
          <w:p w14:paraId="4774317E" w14:textId="1847FCB3" w:rsidR="00464781" w:rsidRPr="00F73292" w:rsidRDefault="00AA7A5F" w:rsidP="0043701F">
            <w:pPr>
              <w:pStyle w:val="BlockText"/>
              <w:spacing w:line="240" w:lineRule="auto"/>
              <w:jc w:val="left"/>
              <w:rPr>
                <w:rFonts w:asciiTheme="majorBidi" w:hAnsiTheme="majorBidi" w:cstheme="majorBidi"/>
              </w:rPr>
            </w:pPr>
            <w:r>
              <w:rPr>
                <w:rFonts w:asciiTheme="majorBidi" w:hAnsiTheme="majorBidi" w:cstheme="majorBidi"/>
                <w:b/>
              </w:rPr>
              <w:t>Research Assistant</w:t>
            </w:r>
            <w:r>
              <w:rPr>
                <w:rFonts w:asciiTheme="majorBidi" w:hAnsiTheme="majorBidi" w:cstheme="majorBidi"/>
              </w:rPr>
              <w:t xml:space="preserve"> and </w:t>
            </w:r>
            <w:r w:rsidRPr="00AA7A5F">
              <w:rPr>
                <w:rFonts w:asciiTheme="majorBidi" w:hAnsiTheme="majorBidi" w:cstheme="majorBidi"/>
                <w:b/>
              </w:rPr>
              <w:t>Research Associate</w:t>
            </w:r>
            <w:r>
              <w:rPr>
                <w:rFonts w:asciiTheme="majorBidi" w:hAnsiTheme="majorBidi" w:cstheme="majorBidi"/>
              </w:rPr>
              <w:t xml:space="preserve">- Post Graduation, PhD </w:t>
            </w:r>
            <w:r w:rsidR="00464781">
              <w:rPr>
                <w:rFonts w:asciiTheme="majorBidi" w:hAnsiTheme="majorBidi" w:cstheme="majorBidi"/>
              </w:rPr>
              <w:t xml:space="preserve">in Social Science/IR/Defence and </w:t>
            </w:r>
            <w:r w:rsidR="005A4F5E">
              <w:rPr>
                <w:rFonts w:asciiTheme="majorBidi" w:hAnsiTheme="majorBidi" w:cstheme="majorBidi"/>
              </w:rPr>
              <w:t xml:space="preserve">National </w:t>
            </w:r>
            <w:r w:rsidR="00464781">
              <w:rPr>
                <w:rFonts w:asciiTheme="majorBidi" w:hAnsiTheme="majorBidi" w:cstheme="majorBidi"/>
              </w:rPr>
              <w:t>Security Studies discipline with minimum 55%</w:t>
            </w:r>
            <w:r w:rsidR="00520005">
              <w:rPr>
                <w:rFonts w:asciiTheme="majorBidi" w:hAnsiTheme="majorBidi" w:cstheme="majorBidi"/>
              </w:rPr>
              <w:t xml:space="preserve"> marks</w:t>
            </w:r>
            <w:r w:rsidR="00464781">
              <w:rPr>
                <w:rFonts w:asciiTheme="majorBidi" w:hAnsiTheme="majorBidi" w:cstheme="majorBidi"/>
              </w:rPr>
              <w:t xml:space="preserve"> </w:t>
            </w:r>
            <w:r w:rsidR="00520005" w:rsidRPr="0036542A">
              <w:rPr>
                <w:color w:val="000000" w:themeColor="text1"/>
                <w:sz w:val="22"/>
                <w:szCs w:val="22"/>
              </w:rPr>
              <w:t>for GN/OBC (50% for SC/ST/PH) from UGC recognized University/ Institutes</w:t>
            </w:r>
          </w:p>
        </w:tc>
      </w:tr>
      <w:tr w:rsidR="00D8548B" w:rsidRPr="00F73292" w14:paraId="77697F42" w14:textId="77777777" w:rsidTr="00E17C54">
        <w:trPr>
          <w:trHeight w:val="453"/>
        </w:trPr>
        <w:tc>
          <w:tcPr>
            <w:tcW w:w="1890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14:paraId="1B2B53DA" w14:textId="77777777" w:rsidR="00D8548B" w:rsidRPr="00F73292" w:rsidRDefault="00D8548B" w:rsidP="0043701F">
            <w:pPr>
              <w:pStyle w:val="Default"/>
              <w:rPr>
                <w:rFonts w:asciiTheme="majorBidi" w:hAnsiTheme="majorBidi" w:cstheme="majorBidi"/>
                <w:b/>
              </w:rPr>
            </w:pPr>
            <w:r w:rsidRPr="00F73292">
              <w:rPr>
                <w:rFonts w:asciiTheme="majorBidi" w:hAnsiTheme="majorBidi" w:cstheme="majorBidi"/>
                <w:b/>
              </w:rPr>
              <w:t>Desirable Qualification</w:t>
            </w:r>
          </w:p>
        </w:tc>
        <w:tc>
          <w:tcPr>
            <w:tcW w:w="8130" w:type="dxa"/>
            <w:tcBorders>
              <w:top w:val="single" w:sz="4" w:space="0" w:color="auto"/>
              <w:left w:val="nil"/>
              <w:bottom w:val="single" w:sz="8" w:space="0" w:color="00000A"/>
              <w:right w:val="single" w:sz="8" w:space="0" w:color="00000A"/>
            </w:tcBorders>
          </w:tcPr>
          <w:p w14:paraId="743A30A7" w14:textId="47321A77" w:rsidR="00D8548B" w:rsidRPr="00F73292" w:rsidRDefault="00EC2E45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 w:right="120" w:firstLine="0"/>
              <w:rPr>
                <w:rFonts w:asciiTheme="majorBidi" w:hAnsiTheme="majorBidi" w:cstheme="majorBidi"/>
                <w:sz w:val="24"/>
                <w:szCs w:val="24"/>
              </w:rPr>
            </w:pPr>
            <w:r w:rsidRPr="00F73292">
              <w:rPr>
                <w:rFonts w:asciiTheme="majorBidi" w:hAnsiTheme="majorBidi" w:cstheme="majorBidi"/>
                <w:sz w:val="24"/>
                <w:szCs w:val="24"/>
              </w:rPr>
              <w:t xml:space="preserve">Preference may be given to candidates </w:t>
            </w:r>
            <w:r w:rsidR="00747280">
              <w:rPr>
                <w:rFonts w:asciiTheme="majorBidi" w:hAnsiTheme="majorBidi" w:cstheme="majorBidi"/>
                <w:sz w:val="24"/>
                <w:szCs w:val="24"/>
              </w:rPr>
              <w:t xml:space="preserve">who have strong knowledge of </w:t>
            </w:r>
            <w:r w:rsidR="000F3EC0">
              <w:rPr>
                <w:rFonts w:asciiTheme="majorBidi" w:hAnsiTheme="majorBidi" w:cstheme="majorBidi"/>
                <w:sz w:val="24"/>
                <w:szCs w:val="24"/>
              </w:rPr>
              <w:t>doing field survey in rural areas</w:t>
            </w:r>
            <w:r w:rsidR="00021AF4">
              <w:rPr>
                <w:rFonts w:asciiTheme="majorBidi" w:hAnsiTheme="majorBidi" w:cstheme="majorBidi"/>
                <w:sz w:val="24"/>
                <w:szCs w:val="24"/>
              </w:rPr>
              <w:t xml:space="preserve">. </w:t>
            </w:r>
            <w:r w:rsidR="0074728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</w:p>
        </w:tc>
      </w:tr>
      <w:tr w:rsidR="000D3936" w:rsidRPr="00F73292" w14:paraId="5D94266D" w14:textId="77777777" w:rsidTr="00E0084E">
        <w:trPr>
          <w:trHeight w:val="259"/>
        </w:trPr>
        <w:tc>
          <w:tcPr>
            <w:tcW w:w="1890" w:type="dxa"/>
            <w:tcBorders>
              <w:top w:val="single" w:sz="4" w:space="0" w:color="auto"/>
              <w:left w:val="single" w:sz="8" w:space="0" w:color="00000A"/>
              <w:bottom w:val="single" w:sz="8" w:space="0" w:color="00000A"/>
              <w:right w:val="single" w:sz="8" w:space="0" w:color="00000A"/>
            </w:tcBorders>
          </w:tcPr>
          <w:p w14:paraId="25440C47" w14:textId="5903091F" w:rsidR="000D3936" w:rsidRPr="00F73292" w:rsidRDefault="000D3936" w:rsidP="0043701F">
            <w:pPr>
              <w:pStyle w:val="Default"/>
              <w:rPr>
                <w:rFonts w:asciiTheme="majorBidi" w:hAnsiTheme="majorBidi" w:cstheme="majorBidi"/>
                <w:b/>
              </w:rPr>
            </w:pPr>
            <w:r w:rsidRPr="00F73292">
              <w:rPr>
                <w:rFonts w:asciiTheme="majorBidi" w:hAnsiTheme="majorBidi" w:cstheme="majorBidi"/>
                <w:b/>
              </w:rPr>
              <w:t xml:space="preserve">Last Date </w:t>
            </w:r>
          </w:p>
        </w:tc>
        <w:tc>
          <w:tcPr>
            <w:tcW w:w="8130" w:type="dxa"/>
            <w:tcBorders>
              <w:top w:val="single" w:sz="4" w:space="0" w:color="auto"/>
              <w:left w:val="nil"/>
              <w:bottom w:val="single" w:sz="8" w:space="0" w:color="00000A"/>
              <w:right w:val="single" w:sz="8" w:space="0" w:color="00000A"/>
            </w:tcBorders>
            <w:vAlign w:val="center"/>
          </w:tcPr>
          <w:p w14:paraId="3E97B8AA" w14:textId="2F67A219" w:rsidR="000D3936" w:rsidRPr="00C409B0" w:rsidRDefault="003A0BC0" w:rsidP="00AA7A5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 w:right="120" w:firstLine="0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20</w:t>
            </w:r>
            <w:r w:rsidR="000D3936" w:rsidRPr="00C409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</w:t>
            </w:r>
            <w:r w:rsidR="0056423F" w:rsidRPr="00C409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0</w:t>
            </w:r>
            <w:r w:rsidR="00AA7A5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4</w:t>
            </w:r>
            <w:r w:rsidR="000D3936" w:rsidRPr="00C409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.202</w:t>
            </w:r>
            <w:r w:rsidR="00AA7A5F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5</w:t>
            </w:r>
            <w:r w:rsidR="000D3936" w:rsidRPr="00C409B0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</w:t>
            </w:r>
          </w:p>
        </w:tc>
      </w:tr>
      <w:tr w:rsidR="000D3936" w:rsidRPr="00F73292" w14:paraId="23AAFF99" w14:textId="77777777" w:rsidTr="00722C75">
        <w:trPr>
          <w:trHeight w:val="525"/>
        </w:trPr>
        <w:tc>
          <w:tcPr>
            <w:tcW w:w="1890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</w:tcPr>
          <w:p w14:paraId="1793072E" w14:textId="73BBE844" w:rsidR="000D3936" w:rsidRPr="00F73292" w:rsidRDefault="000D3936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jc w:val="left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F732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Date of Interview</w:t>
            </w:r>
            <w:r w:rsidR="00E17C54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 (</w:t>
            </w:r>
            <w:r w:rsidR="00E17C54" w:rsidRPr="00F73292">
              <w:rPr>
                <w:rFonts w:asciiTheme="majorBidi" w:hAnsiTheme="majorBidi" w:cstheme="majorBidi"/>
                <w:sz w:val="24"/>
                <w:szCs w:val="24"/>
              </w:rPr>
              <w:t>Walk-in or Online</w:t>
            </w:r>
            <w:r w:rsidR="00E17C54">
              <w:rPr>
                <w:rFonts w:asciiTheme="majorBidi" w:hAnsiTheme="majorBidi" w:cstheme="majorBidi"/>
                <w:sz w:val="24"/>
                <w:szCs w:val="24"/>
              </w:rPr>
              <w:t>)</w:t>
            </w:r>
          </w:p>
        </w:tc>
        <w:tc>
          <w:tcPr>
            <w:tcW w:w="81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A"/>
            </w:tcBorders>
            <w:vAlign w:val="center"/>
          </w:tcPr>
          <w:p w14:paraId="7E87328B" w14:textId="211E8103" w:rsidR="000D3936" w:rsidRPr="00F73292" w:rsidRDefault="003A0BC0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80" w:right="120" w:firstLine="0"/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24.04.2025</w:t>
            </w:r>
          </w:p>
        </w:tc>
      </w:tr>
      <w:tr w:rsidR="000D3936" w:rsidRPr="00F73292" w14:paraId="4E5802BF" w14:textId="77777777" w:rsidTr="00E17C54">
        <w:trPr>
          <w:trHeight w:val="453"/>
        </w:trPr>
        <w:tc>
          <w:tcPr>
            <w:tcW w:w="1890" w:type="dxa"/>
            <w:tcBorders>
              <w:top w:val="single" w:sz="4" w:space="0" w:color="auto"/>
              <w:left w:val="single" w:sz="8" w:space="0" w:color="00000A"/>
              <w:bottom w:val="single" w:sz="4" w:space="0" w:color="auto"/>
              <w:right w:val="single" w:sz="8" w:space="0" w:color="00000A"/>
            </w:tcBorders>
          </w:tcPr>
          <w:p w14:paraId="721C6938" w14:textId="145FFD9E" w:rsidR="000D3936" w:rsidRPr="00F73292" w:rsidRDefault="000D3936" w:rsidP="004370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0"/>
              <w:jc w:val="left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F73292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Terms and            Conditions</w:t>
            </w:r>
          </w:p>
        </w:tc>
        <w:tc>
          <w:tcPr>
            <w:tcW w:w="813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A"/>
            </w:tcBorders>
          </w:tcPr>
          <w:p w14:paraId="4A2EDA5F" w14:textId="534DDA41" w:rsidR="008253C8" w:rsidRPr="00F73292" w:rsidRDefault="008253C8" w:rsidP="0043701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right="115" w:hanging="274"/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</w:pPr>
            <w:r w:rsidRPr="00F73292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Interested candidates are requested to send their application </w:t>
            </w:r>
            <w:r w:rsidR="006C74C9" w:rsidRPr="00F73292">
              <w:rPr>
                <w:rFonts w:asciiTheme="majorBidi" w:hAnsiTheme="majorBidi" w:cstheme="majorBidi"/>
                <w:sz w:val="24"/>
                <w:szCs w:val="24"/>
                <w:lang w:val="en-US"/>
              </w:rPr>
              <w:t>in</w:t>
            </w:r>
            <w:r w:rsidRPr="00F73292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the prescribed format available on </w:t>
            </w:r>
            <w:r w:rsidR="00DB61B7" w:rsidRPr="00F73292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the </w:t>
            </w:r>
            <w:r w:rsidRPr="00F73292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university website: </w:t>
            </w:r>
            <w:hyperlink r:id="rId7" w:history="1">
              <w:r w:rsidRPr="00F73292">
                <w:rPr>
                  <w:rStyle w:val="Hyperlink"/>
                  <w:rFonts w:asciiTheme="majorBidi" w:hAnsiTheme="majorBidi" w:cstheme="majorBidi"/>
                  <w:sz w:val="24"/>
                  <w:szCs w:val="24"/>
                  <w:lang w:val="de-DE"/>
                </w:rPr>
                <w:t>www.cup.edu.in</w:t>
              </w:r>
            </w:hyperlink>
            <w:r w:rsidRPr="00F73292">
              <w:rPr>
                <w:rFonts w:asciiTheme="majorBidi" w:hAnsiTheme="majorBidi" w:cstheme="majorBidi"/>
                <w:sz w:val="24"/>
                <w:szCs w:val="24"/>
                <w:lang w:val="de-DE"/>
              </w:rPr>
              <w:t xml:space="preserve"> </w:t>
            </w:r>
            <w:r w:rsidRPr="00F73292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or </w:t>
            </w:r>
            <w:hyperlink r:id="rId8" w:history="1">
              <w:r w:rsidRPr="00F73292">
                <w:rPr>
                  <w:rStyle w:val="Hyperlink"/>
                  <w:rFonts w:asciiTheme="majorBidi" w:hAnsiTheme="majorBidi" w:cstheme="majorBidi"/>
                  <w:color w:val="0000FF"/>
                  <w:sz w:val="24"/>
                  <w:szCs w:val="24"/>
                  <w:lang w:val="en-US"/>
                </w:rPr>
                <w:t>www.cup.edu.in</w:t>
              </w:r>
            </w:hyperlink>
            <w:r w:rsidRPr="00F73292">
              <w:rPr>
                <w:rFonts w:asciiTheme="majorBidi" w:hAnsiTheme="majorBidi" w:cstheme="majorBidi"/>
                <w:color w:val="0000FF"/>
                <w:sz w:val="24"/>
                <w:szCs w:val="24"/>
                <w:u w:val="single"/>
                <w:lang w:val="en-US"/>
              </w:rPr>
              <w:t>/other_jobs.php</w:t>
            </w:r>
            <w:r w:rsidRPr="00F73292">
              <w:rPr>
                <w:rFonts w:asciiTheme="majorBidi" w:hAnsiTheme="majorBidi" w:cstheme="majorBidi"/>
                <w:sz w:val="24"/>
                <w:szCs w:val="24"/>
                <w:lang w:val="en-US"/>
              </w:rPr>
              <w:t xml:space="preserve"> to the project investigator by email: </w:t>
            </w:r>
            <w:r w:rsidR="0046478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sanjeev</w:t>
            </w:r>
            <w:r w:rsidR="00F12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cup</w:t>
            </w:r>
            <w:r w:rsidR="00464781">
              <w:rPr>
                <w:rFonts w:asciiTheme="majorBidi" w:hAnsiTheme="majorBidi" w:cstheme="majorBidi"/>
                <w:sz w:val="24"/>
                <w:szCs w:val="24"/>
                <w:lang w:val="en-US"/>
              </w:rPr>
              <w:t>78</w:t>
            </w:r>
            <w:r w:rsidR="000F3EC0" w:rsidRPr="000F3EC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@gmail.com</w:t>
            </w:r>
            <w:r w:rsidR="00747280" w:rsidRPr="00F73292"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  <w:t xml:space="preserve"> </w:t>
            </w:r>
          </w:p>
          <w:p w14:paraId="72A1E996" w14:textId="3806B74B" w:rsidR="0090108E" w:rsidRPr="00F73292" w:rsidRDefault="0090108E" w:rsidP="0043701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right="115" w:hanging="274"/>
              <w:rPr>
                <w:rFonts w:asciiTheme="majorBidi" w:hAnsiTheme="majorBidi" w:cstheme="majorBidi"/>
                <w:b/>
                <w:sz w:val="24"/>
                <w:szCs w:val="24"/>
              </w:rPr>
            </w:pPr>
            <w:r w:rsidRPr="00F73292">
              <w:rPr>
                <w:rFonts w:asciiTheme="majorBidi" w:hAnsiTheme="majorBidi" w:cstheme="majorBidi"/>
                <w:sz w:val="24"/>
                <w:szCs w:val="24"/>
              </w:rPr>
              <w:t xml:space="preserve">For more </w:t>
            </w:r>
            <w:r w:rsidR="001D09D1" w:rsidRPr="00F73292">
              <w:rPr>
                <w:rFonts w:asciiTheme="majorBidi" w:hAnsiTheme="majorBidi" w:cstheme="majorBidi"/>
                <w:sz w:val="24"/>
                <w:szCs w:val="24"/>
              </w:rPr>
              <w:t>details, /</w:t>
            </w:r>
            <w:r w:rsidRPr="00F73292">
              <w:rPr>
                <w:rFonts w:asciiTheme="majorBidi" w:hAnsiTheme="majorBidi" w:cstheme="majorBidi"/>
                <w:sz w:val="24"/>
                <w:szCs w:val="24"/>
              </w:rPr>
              <w:t xml:space="preserve">clarification, please contact Project Investigator: </w:t>
            </w:r>
            <w:r w:rsidRPr="00F73292">
              <w:rPr>
                <w:rFonts w:asciiTheme="majorBidi" w:hAnsiTheme="majorBidi" w:cstheme="majorBidi"/>
                <w:b/>
                <w:sz w:val="24"/>
                <w:szCs w:val="24"/>
              </w:rPr>
              <w:t>Dr.</w:t>
            </w:r>
            <w:r w:rsidR="00DB61B7" w:rsidRPr="00F73292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 </w:t>
            </w:r>
            <w:r w:rsidR="00F12466">
              <w:rPr>
                <w:rFonts w:asciiTheme="majorBidi" w:hAnsiTheme="majorBidi" w:cstheme="majorBidi"/>
                <w:b/>
                <w:sz w:val="24"/>
                <w:szCs w:val="24"/>
              </w:rPr>
              <w:t xml:space="preserve">Sanjeev Kumar </w:t>
            </w:r>
            <w:r w:rsidRPr="00F73292">
              <w:rPr>
                <w:rFonts w:asciiTheme="majorBidi" w:hAnsiTheme="majorBidi" w:cstheme="majorBidi"/>
                <w:sz w:val="24"/>
                <w:szCs w:val="24"/>
              </w:rPr>
              <w:t>on E-mail:</w:t>
            </w:r>
            <w:r w:rsidR="00DB61B7" w:rsidRPr="00F73292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="00F12466">
              <w:rPr>
                <w:rFonts w:asciiTheme="majorBidi" w:hAnsiTheme="majorBidi" w:cstheme="majorBidi"/>
                <w:sz w:val="24"/>
                <w:szCs w:val="24"/>
                <w:lang w:val="en-US"/>
              </w:rPr>
              <w:t>sanjeevcup78</w:t>
            </w:r>
            <w:r w:rsidR="00F12466" w:rsidRPr="000F3EC0">
              <w:rPr>
                <w:rFonts w:asciiTheme="majorBidi" w:hAnsiTheme="majorBidi" w:cstheme="majorBidi"/>
                <w:sz w:val="24"/>
                <w:szCs w:val="24"/>
                <w:lang w:val="en-US"/>
              </w:rPr>
              <w:t>@gmail.com</w:t>
            </w:r>
            <w:r w:rsidR="000F3EC0">
              <w:rPr>
                <w:rFonts w:asciiTheme="majorBidi" w:hAnsiTheme="majorBidi" w:cstheme="majorBidi"/>
                <w:sz w:val="24"/>
                <w:szCs w:val="24"/>
              </w:rPr>
              <w:t xml:space="preserve"> </w:t>
            </w:r>
            <w:r w:rsidRPr="00F73292">
              <w:rPr>
                <w:rFonts w:asciiTheme="majorBidi" w:hAnsiTheme="majorBidi" w:cstheme="majorBidi"/>
                <w:sz w:val="24"/>
                <w:szCs w:val="24"/>
              </w:rPr>
              <w:t xml:space="preserve">or mobile: </w:t>
            </w:r>
            <w:r w:rsidR="00DB61B7" w:rsidRPr="00F73292">
              <w:rPr>
                <w:rFonts w:asciiTheme="majorBidi" w:hAnsiTheme="majorBidi" w:cstheme="majorBidi"/>
                <w:sz w:val="24"/>
                <w:szCs w:val="24"/>
              </w:rPr>
              <w:t>+91-</w:t>
            </w:r>
            <w:r w:rsidR="00F12466">
              <w:rPr>
                <w:rFonts w:asciiTheme="majorBidi" w:hAnsiTheme="majorBidi" w:cstheme="majorBidi"/>
                <w:sz w:val="24"/>
                <w:szCs w:val="24"/>
              </w:rPr>
              <w:t>8447814954</w:t>
            </w:r>
          </w:p>
          <w:p w14:paraId="1A65F758" w14:textId="77777777" w:rsidR="0090108E" w:rsidRPr="00F73292" w:rsidRDefault="0090108E" w:rsidP="0043701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right="115" w:hanging="274"/>
              <w:rPr>
                <w:rFonts w:asciiTheme="majorBidi" w:hAnsiTheme="majorBidi" w:cstheme="majorBidi"/>
                <w:sz w:val="24"/>
                <w:szCs w:val="24"/>
              </w:rPr>
            </w:pPr>
            <w:r w:rsidRPr="00F73292">
              <w:rPr>
                <w:rFonts w:asciiTheme="majorBidi" w:hAnsiTheme="majorBidi" w:cstheme="majorBidi"/>
                <w:sz w:val="24"/>
                <w:szCs w:val="24"/>
              </w:rPr>
              <w:t>Shortlisted candidates would be intimated by e-mail or phone.</w:t>
            </w:r>
          </w:p>
          <w:p w14:paraId="5A2C5ABD" w14:textId="1889CB98" w:rsidR="0090108E" w:rsidRPr="00F73292" w:rsidRDefault="0090108E" w:rsidP="0043701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right="115" w:hanging="274"/>
              <w:rPr>
                <w:rFonts w:asciiTheme="majorBidi" w:hAnsiTheme="majorBidi" w:cstheme="majorBidi"/>
                <w:b/>
                <w:sz w:val="24"/>
                <w:szCs w:val="24"/>
                <w:lang w:val="en-US"/>
              </w:rPr>
            </w:pPr>
            <w:r w:rsidRPr="00F73292">
              <w:rPr>
                <w:rFonts w:asciiTheme="majorBidi" w:hAnsiTheme="majorBidi" w:cstheme="majorBidi"/>
                <w:sz w:val="24"/>
                <w:szCs w:val="24"/>
              </w:rPr>
              <w:t>No TA/DA will be paid for attending the interview.</w:t>
            </w:r>
          </w:p>
          <w:p w14:paraId="56246C35" w14:textId="4B163EC4" w:rsidR="00E17C54" w:rsidRPr="00F12466" w:rsidRDefault="008253C8" w:rsidP="0043701F">
            <w:pPr>
              <w:widowControl w:val="0"/>
              <w:numPr>
                <w:ilvl w:val="0"/>
                <w:numId w:val="1"/>
              </w:numPr>
              <w:autoSpaceDE w:val="0"/>
              <w:autoSpaceDN w:val="0"/>
              <w:adjustRightInd w:val="0"/>
              <w:spacing w:after="0" w:line="240" w:lineRule="auto"/>
              <w:ind w:left="360" w:right="115" w:hanging="274"/>
              <w:rPr>
                <w:rFonts w:asciiTheme="majorBidi" w:hAnsiTheme="majorBidi" w:cstheme="majorBidi"/>
                <w:sz w:val="24"/>
                <w:szCs w:val="24"/>
                <w:lang w:val="en-US"/>
              </w:rPr>
            </w:pPr>
            <w:r w:rsidRPr="00F73292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 xml:space="preserve">Candidates should bring the </w:t>
            </w:r>
            <w:r w:rsidR="00DB61B7" w:rsidRPr="00F73292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>printout</w:t>
            </w:r>
            <w:r w:rsidRPr="00F73292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 xml:space="preserve"> of </w:t>
            </w:r>
            <w:r w:rsidR="00DB61B7" w:rsidRPr="00F73292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 xml:space="preserve">the </w:t>
            </w:r>
            <w:r w:rsidRPr="00F73292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 xml:space="preserve">application form with original and self-attested copies of all the supporting documents at the time of </w:t>
            </w:r>
            <w:r w:rsidR="00DB61B7" w:rsidRPr="00F73292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 xml:space="preserve">the </w:t>
            </w:r>
            <w:r w:rsidRPr="00F73292">
              <w:rPr>
                <w:rStyle w:val="Hyperlink"/>
                <w:rFonts w:asciiTheme="majorBidi" w:hAnsiTheme="majorBidi" w:cstheme="majorBidi"/>
                <w:color w:val="auto"/>
                <w:sz w:val="24"/>
                <w:szCs w:val="24"/>
                <w:u w:val="none"/>
              </w:rPr>
              <w:t xml:space="preserve">interview. </w:t>
            </w:r>
          </w:p>
        </w:tc>
      </w:tr>
    </w:tbl>
    <w:p w14:paraId="216E3CE5" w14:textId="77777777" w:rsidR="00D8548B" w:rsidRPr="00F73292" w:rsidRDefault="00D8548B" w:rsidP="00D56F17">
      <w:pPr>
        <w:widowControl w:val="0"/>
        <w:autoSpaceDE w:val="0"/>
        <w:autoSpaceDN w:val="0"/>
        <w:adjustRightInd w:val="0"/>
        <w:spacing w:after="0" w:line="240" w:lineRule="auto"/>
        <w:ind w:firstLine="0"/>
        <w:rPr>
          <w:rFonts w:asciiTheme="majorBidi" w:hAnsiTheme="majorBidi" w:cstheme="majorBidi"/>
          <w:sz w:val="24"/>
          <w:szCs w:val="24"/>
        </w:rPr>
      </w:pPr>
    </w:p>
    <w:sectPr w:rsidR="00D8548B" w:rsidRPr="00F73292" w:rsidSect="001B645D">
      <w:pgSz w:w="11906" w:h="16838"/>
      <w:pgMar w:top="426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8518AE9" w14:textId="77777777" w:rsidR="006712B4" w:rsidRDefault="006712B4" w:rsidP="001F2405">
      <w:pPr>
        <w:spacing w:after="0" w:line="240" w:lineRule="auto"/>
      </w:pPr>
      <w:r>
        <w:separator/>
      </w:r>
    </w:p>
  </w:endnote>
  <w:endnote w:type="continuationSeparator" w:id="0">
    <w:p w14:paraId="268111CD" w14:textId="77777777" w:rsidR="006712B4" w:rsidRDefault="006712B4" w:rsidP="001F24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A8E0EFD" w14:textId="77777777" w:rsidR="006712B4" w:rsidRDefault="006712B4" w:rsidP="001F2405">
      <w:pPr>
        <w:spacing w:after="0" w:line="240" w:lineRule="auto"/>
      </w:pPr>
      <w:r>
        <w:separator/>
      </w:r>
    </w:p>
  </w:footnote>
  <w:footnote w:type="continuationSeparator" w:id="0">
    <w:p w14:paraId="4074378B" w14:textId="77777777" w:rsidR="006712B4" w:rsidRDefault="006712B4" w:rsidP="001F24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AD46B7A"/>
    <w:multiLevelType w:val="hybridMultilevel"/>
    <w:tmpl w:val="CCD47BBC"/>
    <w:lvl w:ilvl="0" w:tplc="40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" w15:restartNumberingAfterBreak="0">
    <w:nsid w:val="1EA25E7D"/>
    <w:multiLevelType w:val="hybridMultilevel"/>
    <w:tmpl w:val="312CD1E4"/>
    <w:lvl w:ilvl="0" w:tplc="40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" w15:restartNumberingAfterBreak="0">
    <w:nsid w:val="315671A8"/>
    <w:multiLevelType w:val="hybridMultilevel"/>
    <w:tmpl w:val="D09C7E9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13D103B"/>
    <w:multiLevelType w:val="hybridMultilevel"/>
    <w:tmpl w:val="9B7099EE"/>
    <w:lvl w:ilvl="0" w:tplc="04090001">
      <w:start w:val="1"/>
      <w:numFmt w:val="bullet"/>
      <w:lvlText w:val=""/>
      <w:lvlJc w:val="left"/>
      <w:pPr>
        <w:ind w:left="86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7IwMDYxNDA1tDQyM7ZQ0lEKTi0uzszPAykwrAUAnyz0mywAAAA="/>
  </w:docVars>
  <w:rsids>
    <w:rsidRoot w:val="006A3DC9"/>
    <w:rsid w:val="000004F5"/>
    <w:rsid w:val="00010D91"/>
    <w:rsid w:val="00016B2F"/>
    <w:rsid w:val="00020B7E"/>
    <w:rsid w:val="00021AF4"/>
    <w:rsid w:val="0003057E"/>
    <w:rsid w:val="00032871"/>
    <w:rsid w:val="00034FF1"/>
    <w:rsid w:val="000351F1"/>
    <w:rsid w:val="00045E63"/>
    <w:rsid w:val="00050D81"/>
    <w:rsid w:val="00053D48"/>
    <w:rsid w:val="00054310"/>
    <w:rsid w:val="0006521A"/>
    <w:rsid w:val="0007216D"/>
    <w:rsid w:val="000735C2"/>
    <w:rsid w:val="00076AB5"/>
    <w:rsid w:val="000774FB"/>
    <w:rsid w:val="000843B6"/>
    <w:rsid w:val="0009256C"/>
    <w:rsid w:val="000A5219"/>
    <w:rsid w:val="000A583C"/>
    <w:rsid w:val="000B6225"/>
    <w:rsid w:val="000C554D"/>
    <w:rsid w:val="000D1335"/>
    <w:rsid w:val="000D3936"/>
    <w:rsid w:val="000D4C38"/>
    <w:rsid w:val="000D7063"/>
    <w:rsid w:val="000D7C0F"/>
    <w:rsid w:val="000F0E87"/>
    <w:rsid w:val="000F3EC0"/>
    <w:rsid w:val="00105B0A"/>
    <w:rsid w:val="00121CC2"/>
    <w:rsid w:val="00124D39"/>
    <w:rsid w:val="00126CC6"/>
    <w:rsid w:val="00130A72"/>
    <w:rsid w:val="00175D71"/>
    <w:rsid w:val="0018415C"/>
    <w:rsid w:val="001B645D"/>
    <w:rsid w:val="001C0CDC"/>
    <w:rsid w:val="001D09D1"/>
    <w:rsid w:val="001D3885"/>
    <w:rsid w:val="001D7CA8"/>
    <w:rsid w:val="001E3133"/>
    <w:rsid w:val="001F0026"/>
    <w:rsid w:val="001F2405"/>
    <w:rsid w:val="0020473F"/>
    <w:rsid w:val="00214275"/>
    <w:rsid w:val="00220F90"/>
    <w:rsid w:val="00231C7C"/>
    <w:rsid w:val="00265075"/>
    <w:rsid w:val="00276E41"/>
    <w:rsid w:val="00287E77"/>
    <w:rsid w:val="002912D5"/>
    <w:rsid w:val="00293064"/>
    <w:rsid w:val="002959EF"/>
    <w:rsid w:val="00296F99"/>
    <w:rsid w:val="002975FE"/>
    <w:rsid w:val="002A0A3D"/>
    <w:rsid w:val="002A346D"/>
    <w:rsid w:val="002A64F0"/>
    <w:rsid w:val="002B2D57"/>
    <w:rsid w:val="002C2A1E"/>
    <w:rsid w:val="002C3B6D"/>
    <w:rsid w:val="002D2B47"/>
    <w:rsid w:val="002E271F"/>
    <w:rsid w:val="002F2199"/>
    <w:rsid w:val="002F5FD1"/>
    <w:rsid w:val="0030626B"/>
    <w:rsid w:val="003114CF"/>
    <w:rsid w:val="00311A59"/>
    <w:rsid w:val="003168CC"/>
    <w:rsid w:val="003214BF"/>
    <w:rsid w:val="00330DEB"/>
    <w:rsid w:val="00342462"/>
    <w:rsid w:val="00350939"/>
    <w:rsid w:val="00350DA8"/>
    <w:rsid w:val="00353A46"/>
    <w:rsid w:val="00367CB7"/>
    <w:rsid w:val="0039333D"/>
    <w:rsid w:val="003A0BC0"/>
    <w:rsid w:val="003A7716"/>
    <w:rsid w:val="003B4AF4"/>
    <w:rsid w:val="003C5DAE"/>
    <w:rsid w:val="003C6B81"/>
    <w:rsid w:val="003C75B8"/>
    <w:rsid w:val="003C76AC"/>
    <w:rsid w:val="003D7D73"/>
    <w:rsid w:val="003E0B0C"/>
    <w:rsid w:val="003E15EA"/>
    <w:rsid w:val="003E1B60"/>
    <w:rsid w:val="003E24C5"/>
    <w:rsid w:val="003F0218"/>
    <w:rsid w:val="003F3A6B"/>
    <w:rsid w:val="003F6145"/>
    <w:rsid w:val="00425555"/>
    <w:rsid w:val="0043342F"/>
    <w:rsid w:val="0043701F"/>
    <w:rsid w:val="00443664"/>
    <w:rsid w:val="00454EC2"/>
    <w:rsid w:val="00457146"/>
    <w:rsid w:val="00464781"/>
    <w:rsid w:val="004658F1"/>
    <w:rsid w:val="00475B71"/>
    <w:rsid w:val="00476D34"/>
    <w:rsid w:val="00484D44"/>
    <w:rsid w:val="0049790A"/>
    <w:rsid w:val="004B58A5"/>
    <w:rsid w:val="004B7437"/>
    <w:rsid w:val="004C04B2"/>
    <w:rsid w:val="004D3DE8"/>
    <w:rsid w:val="004D7ED8"/>
    <w:rsid w:val="004E389C"/>
    <w:rsid w:val="004E71E6"/>
    <w:rsid w:val="004F08BD"/>
    <w:rsid w:val="004F1F17"/>
    <w:rsid w:val="004F2B4D"/>
    <w:rsid w:val="00500B32"/>
    <w:rsid w:val="005139E4"/>
    <w:rsid w:val="00517D62"/>
    <w:rsid w:val="00520005"/>
    <w:rsid w:val="0052026F"/>
    <w:rsid w:val="00525A17"/>
    <w:rsid w:val="00531F44"/>
    <w:rsid w:val="00545206"/>
    <w:rsid w:val="00547B67"/>
    <w:rsid w:val="0055323D"/>
    <w:rsid w:val="0056423F"/>
    <w:rsid w:val="00564549"/>
    <w:rsid w:val="00574A31"/>
    <w:rsid w:val="00591FEC"/>
    <w:rsid w:val="00594AE9"/>
    <w:rsid w:val="005962A5"/>
    <w:rsid w:val="005A2A1A"/>
    <w:rsid w:val="005A4F5E"/>
    <w:rsid w:val="005C6D46"/>
    <w:rsid w:val="005E0EDC"/>
    <w:rsid w:val="005F2897"/>
    <w:rsid w:val="005F3B98"/>
    <w:rsid w:val="005F72F0"/>
    <w:rsid w:val="0060042D"/>
    <w:rsid w:val="0060134B"/>
    <w:rsid w:val="00607521"/>
    <w:rsid w:val="00616FFE"/>
    <w:rsid w:val="00625E16"/>
    <w:rsid w:val="00630E27"/>
    <w:rsid w:val="006313F6"/>
    <w:rsid w:val="006373BD"/>
    <w:rsid w:val="00643BC3"/>
    <w:rsid w:val="0065026A"/>
    <w:rsid w:val="00650F14"/>
    <w:rsid w:val="00654610"/>
    <w:rsid w:val="006712B4"/>
    <w:rsid w:val="006A3DC9"/>
    <w:rsid w:val="006A6A67"/>
    <w:rsid w:val="006A6BFA"/>
    <w:rsid w:val="006B5A98"/>
    <w:rsid w:val="006C6074"/>
    <w:rsid w:val="006C74C9"/>
    <w:rsid w:val="006E6AA9"/>
    <w:rsid w:val="006F5CAE"/>
    <w:rsid w:val="0070079C"/>
    <w:rsid w:val="007069EC"/>
    <w:rsid w:val="0071165B"/>
    <w:rsid w:val="00716868"/>
    <w:rsid w:val="00722C75"/>
    <w:rsid w:val="00722C8D"/>
    <w:rsid w:val="00723088"/>
    <w:rsid w:val="00735A98"/>
    <w:rsid w:val="00747280"/>
    <w:rsid w:val="00747F37"/>
    <w:rsid w:val="0075175F"/>
    <w:rsid w:val="00751E61"/>
    <w:rsid w:val="0075543F"/>
    <w:rsid w:val="00756962"/>
    <w:rsid w:val="00760306"/>
    <w:rsid w:val="00761C55"/>
    <w:rsid w:val="0076451F"/>
    <w:rsid w:val="00766806"/>
    <w:rsid w:val="007673CA"/>
    <w:rsid w:val="007741D9"/>
    <w:rsid w:val="00776B29"/>
    <w:rsid w:val="00777FF2"/>
    <w:rsid w:val="00781F8F"/>
    <w:rsid w:val="00785DC0"/>
    <w:rsid w:val="007C0454"/>
    <w:rsid w:val="007D5DC9"/>
    <w:rsid w:val="007E1FD0"/>
    <w:rsid w:val="007E4DB4"/>
    <w:rsid w:val="007F0AC3"/>
    <w:rsid w:val="007F1DCA"/>
    <w:rsid w:val="007F33BB"/>
    <w:rsid w:val="007F63E3"/>
    <w:rsid w:val="008010EC"/>
    <w:rsid w:val="00813453"/>
    <w:rsid w:val="008253C8"/>
    <w:rsid w:val="00837489"/>
    <w:rsid w:val="00840D24"/>
    <w:rsid w:val="008413FA"/>
    <w:rsid w:val="00844E3A"/>
    <w:rsid w:val="00847106"/>
    <w:rsid w:val="00847B95"/>
    <w:rsid w:val="00862C39"/>
    <w:rsid w:val="00871067"/>
    <w:rsid w:val="0087513E"/>
    <w:rsid w:val="00881794"/>
    <w:rsid w:val="008845D2"/>
    <w:rsid w:val="008879D1"/>
    <w:rsid w:val="0089520E"/>
    <w:rsid w:val="008A1059"/>
    <w:rsid w:val="008B466C"/>
    <w:rsid w:val="008B4697"/>
    <w:rsid w:val="008E0A47"/>
    <w:rsid w:val="008E467E"/>
    <w:rsid w:val="0090108E"/>
    <w:rsid w:val="00902AEE"/>
    <w:rsid w:val="009169FF"/>
    <w:rsid w:val="00925818"/>
    <w:rsid w:val="009274D0"/>
    <w:rsid w:val="00932A58"/>
    <w:rsid w:val="009414CF"/>
    <w:rsid w:val="0095175C"/>
    <w:rsid w:val="00954649"/>
    <w:rsid w:val="00960A3E"/>
    <w:rsid w:val="009764C7"/>
    <w:rsid w:val="009839DE"/>
    <w:rsid w:val="00983F2A"/>
    <w:rsid w:val="00986E2F"/>
    <w:rsid w:val="00996D1C"/>
    <w:rsid w:val="009A059B"/>
    <w:rsid w:val="009A0622"/>
    <w:rsid w:val="009D0CAB"/>
    <w:rsid w:val="009D1970"/>
    <w:rsid w:val="009D56F6"/>
    <w:rsid w:val="009F49D7"/>
    <w:rsid w:val="00A02617"/>
    <w:rsid w:val="00A10AF6"/>
    <w:rsid w:val="00A22248"/>
    <w:rsid w:val="00A32ABB"/>
    <w:rsid w:val="00A413AF"/>
    <w:rsid w:val="00A41BE2"/>
    <w:rsid w:val="00A43B7D"/>
    <w:rsid w:val="00A50566"/>
    <w:rsid w:val="00A50737"/>
    <w:rsid w:val="00A53C06"/>
    <w:rsid w:val="00A6257E"/>
    <w:rsid w:val="00A652D2"/>
    <w:rsid w:val="00A65D35"/>
    <w:rsid w:val="00A6631B"/>
    <w:rsid w:val="00A66D31"/>
    <w:rsid w:val="00A944FB"/>
    <w:rsid w:val="00AA2F9F"/>
    <w:rsid w:val="00AA325E"/>
    <w:rsid w:val="00AA4030"/>
    <w:rsid w:val="00AA7838"/>
    <w:rsid w:val="00AA7A32"/>
    <w:rsid w:val="00AA7A5F"/>
    <w:rsid w:val="00AB4180"/>
    <w:rsid w:val="00AB47A4"/>
    <w:rsid w:val="00AC164D"/>
    <w:rsid w:val="00AD220A"/>
    <w:rsid w:val="00AD4E5B"/>
    <w:rsid w:val="00AD59F2"/>
    <w:rsid w:val="00AE1832"/>
    <w:rsid w:val="00AF0800"/>
    <w:rsid w:val="00B042C1"/>
    <w:rsid w:val="00B0498B"/>
    <w:rsid w:val="00B06DF3"/>
    <w:rsid w:val="00B1274A"/>
    <w:rsid w:val="00B15F9F"/>
    <w:rsid w:val="00B42171"/>
    <w:rsid w:val="00B513CB"/>
    <w:rsid w:val="00B609C1"/>
    <w:rsid w:val="00B610C1"/>
    <w:rsid w:val="00B628E7"/>
    <w:rsid w:val="00B714D0"/>
    <w:rsid w:val="00B72F89"/>
    <w:rsid w:val="00B7771A"/>
    <w:rsid w:val="00B840A2"/>
    <w:rsid w:val="00B8777A"/>
    <w:rsid w:val="00B878B0"/>
    <w:rsid w:val="00B932B5"/>
    <w:rsid w:val="00BA4632"/>
    <w:rsid w:val="00BB09EE"/>
    <w:rsid w:val="00BB2DEE"/>
    <w:rsid w:val="00BB3CFF"/>
    <w:rsid w:val="00BB5D9B"/>
    <w:rsid w:val="00C10EC8"/>
    <w:rsid w:val="00C210E4"/>
    <w:rsid w:val="00C23361"/>
    <w:rsid w:val="00C23B70"/>
    <w:rsid w:val="00C409B0"/>
    <w:rsid w:val="00C54802"/>
    <w:rsid w:val="00C76849"/>
    <w:rsid w:val="00C80692"/>
    <w:rsid w:val="00C85F99"/>
    <w:rsid w:val="00C92FEE"/>
    <w:rsid w:val="00C93B75"/>
    <w:rsid w:val="00CA517F"/>
    <w:rsid w:val="00CB0EC2"/>
    <w:rsid w:val="00CB2350"/>
    <w:rsid w:val="00CB53AE"/>
    <w:rsid w:val="00CC40D7"/>
    <w:rsid w:val="00CD3B58"/>
    <w:rsid w:val="00CD4DAC"/>
    <w:rsid w:val="00CD6095"/>
    <w:rsid w:val="00CD7146"/>
    <w:rsid w:val="00CE1153"/>
    <w:rsid w:val="00CE619B"/>
    <w:rsid w:val="00CF408B"/>
    <w:rsid w:val="00CF485A"/>
    <w:rsid w:val="00CF4A76"/>
    <w:rsid w:val="00CF6641"/>
    <w:rsid w:val="00D0626D"/>
    <w:rsid w:val="00D34850"/>
    <w:rsid w:val="00D52D08"/>
    <w:rsid w:val="00D56F17"/>
    <w:rsid w:val="00D708FD"/>
    <w:rsid w:val="00D83FFE"/>
    <w:rsid w:val="00D8548B"/>
    <w:rsid w:val="00D90F2A"/>
    <w:rsid w:val="00D9298D"/>
    <w:rsid w:val="00DA0310"/>
    <w:rsid w:val="00DB0A6E"/>
    <w:rsid w:val="00DB1DF5"/>
    <w:rsid w:val="00DB5B3B"/>
    <w:rsid w:val="00DB61B7"/>
    <w:rsid w:val="00DD43B8"/>
    <w:rsid w:val="00DD475E"/>
    <w:rsid w:val="00DF1150"/>
    <w:rsid w:val="00DF1D5E"/>
    <w:rsid w:val="00DF6581"/>
    <w:rsid w:val="00E0084E"/>
    <w:rsid w:val="00E16FF3"/>
    <w:rsid w:val="00E17C54"/>
    <w:rsid w:val="00E33CCE"/>
    <w:rsid w:val="00E4715F"/>
    <w:rsid w:val="00E70C53"/>
    <w:rsid w:val="00E7338C"/>
    <w:rsid w:val="00E736A0"/>
    <w:rsid w:val="00E85B63"/>
    <w:rsid w:val="00EB2690"/>
    <w:rsid w:val="00EB7EC2"/>
    <w:rsid w:val="00EC12D5"/>
    <w:rsid w:val="00EC2E45"/>
    <w:rsid w:val="00EE0CEE"/>
    <w:rsid w:val="00EE0D3F"/>
    <w:rsid w:val="00EE64EE"/>
    <w:rsid w:val="00EF5B17"/>
    <w:rsid w:val="00EF7289"/>
    <w:rsid w:val="00F12466"/>
    <w:rsid w:val="00F1282A"/>
    <w:rsid w:val="00F13ADA"/>
    <w:rsid w:val="00F2159F"/>
    <w:rsid w:val="00F23F45"/>
    <w:rsid w:val="00F46D1F"/>
    <w:rsid w:val="00F62A48"/>
    <w:rsid w:val="00F63770"/>
    <w:rsid w:val="00F7115C"/>
    <w:rsid w:val="00F73292"/>
    <w:rsid w:val="00F8235D"/>
    <w:rsid w:val="00F878F6"/>
    <w:rsid w:val="00F909D6"/>
    <w:rsid w:val="00F9100B"/>
    <w:rsid w:val="00FA7F40"/>
    <w:rsid w:val="00FD4CE7"/>
    <w:rsid w:val="00FD6870"/>
    <w:rsid w:val="00FE3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45D1BFF"/>
  <w15:docId w15:val="{7D7FC6AC-4701-4DAD-83F0-6F7A2C0B2A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40" w:line="360" w:lineRule="auto"/>
        <w:ind w:firstLine="68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932B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32ABB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32ABB"/>
    <w:rPr>
      <w:color w:val="605E5C"/>
      <w:shd w:val="clear" w:color="auto" w:fill="E1DFDD"/>
    </w:rPr>
  </w:style>
  <w:style w:type="paragraph" w:customStyle="1" w:styleId="Default">
    <w:name w:val="Default"/>
    <w:rsid w:val="00D8548B"/>
    <w:pPr>
      <w:autoSpaceDE w:val="0"/>
      <w:autoSpaceDN w:val="0"/>
      <w:adjustRightInd w:val="0"/>
      <w:spacing w:after="0" w:line="240" w:lineRule="auto"/>
      <w:ind w:firstLine="0"/>
      <w:jc w:val="left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3168CC"/>
    <w:pPr>
      <w:ind w:left="720"/>
      <w:contextualSpacing/>
    </w:pPr>
  </w:style>
  <w:style w:type="table" w:styleId="TableGrid">
    <w:name w:val="Table Grid"/>
    <w:basedOn w:val="TableNormal"/>
    <w:uiPriority w:val="59"/>
    <w:rsid w:val="00C768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PlainTable41">
    <w:name w:val="Plain Table 41"/>
    <w:basedOn w:val="TableNormal"/>
    <w:uiPriority w:val="44"/>
    <w:rsid w:val="008010EC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986E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6E2F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1F24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F2405"/>
  </w:style>
  <w:style w:type="paragraph" w:styleId="Footer">
    <w:name w:val="footer"/>
    <w:basedOn w:val="Normal"/>
    <w:link w:val="FooterChar"/>
    <w:uiPriority w:val="99"/>
    <w:unhideWhenUsed/>
    <w:rsid w:val="001F240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F2405"/>
  </w:style>
  <w:style w:type="paragraph" w:styleId="BlockText">
    <w:name w:val="Block Text"/>
    <w:basedOn w:val="Normal"/>
    <w:uiPriority w:val="99"/>
    <w:unhideWhenUsed/>
    <w:rsid w:val="000774FB"/>
    <w:pPr>
      <w:widowControl w:val="0"/>
      <w:autoSpaceDE w:val="0"/>
      <w:autoSpaceDN w:val="0"/>
      <w:adjustRightInd w:val="0"/>
      <w:spacing w:after="0" w:line="276" w:lineRule="auto"/>
      <w:ind w:left="80" w:right="120" w:firstLine="0"/>
    </w:pPr>
    <w:rPr>
      <w:rFonts w:ascii="Times New Roman" w:hAnsi="Times New Roman"/>
      <w:sz w:val="24"/>
      <w:szCs w:val="24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C409B0"/>
    <w:rPr>
      <w:color w:val="605E5C"/>
      <w:shd w:val="clear" w:color="auto" w:fill="E1DFDD"/>
    </w:rPr>
  </w:style>
  <w:style w:type="paragraph" w:customStyle="1" w:styleId="Standard">
    <w:name w:val="Standard"/>
    <w:rsid w:val="0039333D"/>
    <w:pPr>
      <w:suppressAutoHyphens/>
      <w:autoSpaceDN w:val="0"/>
      <w:spacing w:after="200" w:line="276" w:lineRule="auto"/>
      <w:ind w:firstLine="0"/>
      <w:jc w:val="left"/>
      <w:textAlignment w:val="baseline"/>
    </w:pPr>
    <w:rPr>
      <w:rFonts w:ascii="Calibri" w:eastAsia="SimSun" w:hAnsi="Calibri" w:cs="Calibri"/>
      <w:kern w:val="3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up.edu.in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cup.edu.i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</TotalTime>
  <Pages>1</Pages>
  <Words>337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Sheetal Sharma</dc:creator>
  <cp:lastModifiedBy>Gurpreet</cp:lastModifiedBy>
  <cp:revision>66</cp:revision>
  <cp:lastPrinted>2025-03-27T03:22:00Z</cp:lastPrinted>
  <dcterms:created xsi:type="dcterms:W3CDTF">2024-06-14T01:51:00Z</dcterms:created>
  <dcterms:modified xsi:type="dcterms:W3CDTF">2025-04-16T06:12:00Z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98ec749fdcf58a953162135b9b1cc729e63084e42b8086247af3d18a5165a1d2</vt:lpwstr>
  </property>
</Properties>
</file>