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F3192" w14:textId="77777777" w:rsidR="00CD4EB0" w:rsidRPr="00CD4EB0" w:rsidRDefault="00CD4EB0" w:rsidP="00CD4EB0">
      <w:pPr>
        <w:jc w:val="center"/>
        <w:rPr>
          <w:b/>
          <w:bCs/>
          <w:sz w:val="24"/>
          <w:szCs w:val="24"/>
          <w:lang w:val="en-US"/>
        </w:rPr>
      </w:pPr>
      <w:r w:rsidRPr="00CD4EB0">
        <w:rPr>
          <w:b/>
          <w:bCs/>
          <w:sz w:val="24"/>
          <w:szCs w:val="24"/>
          <w:lang w:val="en-US"/>
        </w:rPr>
        <w:t>Service Request Form for HRMS Analysis</w:t>
      </w:r>
    </w:p>
    <w:p w14:paraId="231D9CA3" w14:textId="77777777" w:rsidR="00CD4EB0" w:rsidRPr="00CD4EB0" w:rsidRDefault="00CD4EB0" w:rsidP="00CD4EB0">
      <w:pPr>
        <w:spacing w:after="0"/>
        <w:jc w:val="right"/>
        <w:rPr>
          <w:b/>
          <w:bCs/>
          <w:lang w:val="en-US"/>
        </w:rPr>
      </w:pPr>
      <w:r>
        <w:rPr>
          <w:b/>
          <w:bCs/>
          <w:lang w:val="en-US"/>
        </w:rPr>
        <w:t>Entry No……..</w:t>
      </w:r>
    </w:p>
    <w:tbl>
      <w:tblPr>
        <w:tblpPr w:leftFromText="180" w:rightFromText="180" w:vertAnchor="text" w:horzAnchor="margin" w:tblpY="-9"/>
        <w:tblW w:w="97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4"/>
        <w:gridCol w:w="1843"/>
        <w:gridCol w:w="418"/>
        <w:gridCol w:w="1620"/>
        <w:gridCol w:w="1647"/>
        <w:gridCol w:w="1134"/>
        <w:gridCol w:w="1134"/>
        <w:gridCol w:w="1238"/>
      </w:tblGrid>
      <w:tr w:rsidR="00CD4EB0" w:rsidRPr="00CD4EB0" w14:paraId="725F6F98" w14:textId="77777777" w:rsidTr="009229D3">
        <w:trPr>
          <w:trHeight w:val="424"/>
        </w:trPr>
        <w:tc>
          <w:tcPr>
            <w:tcW w:w="2547" w:type="dxa"/>
            <w:gridSpan w:val="2"/>
          </w:tcPr>
          <w:p w14:paraId="420EE797" w14:textId="77777777" w:rsidR="00CD4EB0" w:rsidRPr="00CD4EB0" w:rsidRDefault="00CD4EB0" w:rsidP="00CD4EB0">
            <w:pPr>
              <w:rPr>
                <w:lang w:val="en-US"/>
              </w:rPr>
            </w:pPr>
            <w:r w:rsidRPr="00CD4EB0">
              <w:rPr>
                <w:lang w:val="en-US"/>
              </w:rPr>
              <w:t>Name of the User</w:t>
            </w:r>
          </w:p>
        </w:tc>
        <w:tc>
          <w:tcPr>
            <w:tcW w:w="7191" w:type="dxa"/>
            <w:gridSpan w:val="6"/>
          </w:tcPr>
          <w:p w14:paraId="50D7658B" w14:textId="77777777" w:rsidR="00CD4EB0" w:rsidRPr="00CD4EB0" w:rsidRDefault="00CD4EB0" w:rsidP="00CD4EB0">
            <w:pPr>
              <w:rPr>
                <w:lang w:val="en-US"/>
              </w:rPr>
            </w:pPr>
          </w:p>
        </w:tc>
      </w:tr>
      <w:tr w:rsidR="00CD4EB0" w:rsidRPr="00CD4EB0" w14:paraId="7C1A2426" w14:textId="77777777" w:rsidTr="009229D3">
        <w:trPr>
          <w:trHeight w:val="424"/>
        </w:trPr>
        <w:tc>
          <w:tcPr>
            <w:tcW w:w="2547" w:type="dxa"/>
            <w:gridSpan w:val="2"/>
          </w:tcPr>
          <w:p w14:paraId="5248FBD9" w14:textId="77777777" w:rsidR="00CD4EB0" w:rsidRPr="00CD4EB0" w:rsidRDefault="00CD4EB0" w:rsidP="00CD4EB0">
            <w:pPr>
              <w:rPr>
                <w:lang w:val="en-US"/>
              </w:rPr>
            </w:pPr>
            <w:r w:rsidRPr="00CD4EB0">
              <w:rPr>
                <w:lang w:val="en-US"/>
              </w:rPr>
              <w:t>Institute/Department</w:t>
            </w:r>
          </w:p>
        </w:tc>
        <w:tc>
          <w:tcPr>
            <w:tcW w:w="7191" w:type="dxa"/>
            <w:gridSpan w:val="6"/>
          </w:tcPr>
          <w:p w14:paraId="54F2A7BF" w14:textId="77777777" w:rsidR="00CD4EB0" w:rsidRPr="00CD4EB0" w:rsidRDefault="00CD4EB0" w:rsidP="00CD4EB0">
            <w:pPr>
              <w:rPr>
                <w:lang w:val="en-US"/>
              </w:rPr>
            </w:pPr>
          </w:p>
        </w:tc>
      </w:tr>
      <w:tr w:rsidR="00CD4EB0" w:rsidRPr="00CD4EB0" w14:paraId="3F81D067" w14:textId="77777777" w:rsidTr="009229D3">
        <w:trPr>
          <w:trHeight w:val="622"/>
        </w:trPr>
        <w:tc>
          <w:tcPr>
            <w:tcW w:w="2547" w:type="dxa"/>
            <w:gridSpan w:val="2"/>
          </w:tcPr>
          <w:p w14:paraId="11E9B6E0" w14:textId="77777777" w:rsidR="00CD4EB0" w:rsidRPr="00CD4EB0" w:rsidRDefault="00CD4EB0" w:rsidP="00CD4EB0">
            <w:pPr>
              <w:rPr>
                <w:lang w:val="en-US"/>
              </w:rPr>
            </w:pPr>
            <w:r w:rsidRPr="00CD4EB0">
              <w:rPr>
                <w:lang w:val="en-US"/>
              </w:rPr>
              <w:t>Name of the Supervisor/</w:t>
            </w:r>
            <w:proofErr w:type="spellStart"/>
            <w:r w:rsidRPr="00CD4EB0">
              <w:rPr>
                <w:lang w:val="en-US"/>
              </w:rPr>
              <w:t>HoD</w:t>
            </w:r>
            <w:proofErr w:type="spellEnd"/>
          </w:p>
        </w:tc>
        <w:tc>
          <w:tcPr>
            <w:tcW w:w="7191" w:type="dxa"/>
            <w:gridSpan w:val="6"/>
          </w:tcPr>
          <w:p w14:paraId="4E196699" w14:textId="77777777" w:rsidR="00CD4EB0" w:rsidRPr="00CD4EB0" w:rsidRDefault="00CD4EB0" w:rsidP="00CD4EB0">
            <w:pPr>
              <w:rPr>
                <w:lang w:val="en-US"/>
              </w:rPr>
            </w:pPr>
          </w:p>
        </w:tc>
      </w:tr>
      <w:tr w:rsidR="00835D5E" w:rsidRPr="00CD4EB0" w14:paraId="01F60E59" w14:textId="77777777" w:rsidTr="009229D3">
        <w:trPr>
          <w:trHeight w:val="595"/>
        </w:trPr>
        <w:tc>
          <w:tcPr>
            <w:tcW w:w="2547" w:type="dxa"/>
            <w:gridSpan w:val="2"/>
          </w:tcPr>
          <w:p w14:paraId="216EF30A" w14:textId="7B51FC14" w:rsidR="00835D5E" w:rsidRPr="00CD4EB0" w:rsidRDefault="00835D5E" w:rsidP="00CD4EB0">
            <w:pPr>
              <w:rPr>
                <w:lang w:val="en-US"/>
              </w:rPr>
            </w:pPr>
            <w:r>
              <w:t>Date &amp; Time of depositing the sample</w:t>
            </w:r>
          </w:p>
        </w:tc>
        <w:tc>
          <w:tcPr>
            <w:tcW w:w="7191" w:type="dxa"/>
            <w:gridSpan w:val="6"/>
          </w:tcPr>
          <w:p w14:paraId="386E7E75" w14:textId="77777777" w:rsidR="00835D5E" w:rsidRPr="00CD4EB0" w:rsidRDefault="00835D5E" w:rsidP="00CD4EB0">
            <w:pPr>
              <w:rPr>
                <w:lang w:val="en-US"/>
              </w:rPr>
            </w:pPr>
          </w:p>
        </w:tc>
      </w:tr>
      <w:tr w:rsidR="00CD4EB0" w:rsidRPr="00CD4EB0" w14:paraId="0A9D5008" w14:textId="77777777" w:rsidTr="009229D3">
        <w:trPr>
          <w:trHeight w:val="424"/>
        </w:trPr>
        <w:tc>
          <w:tcPr>
            <w:tcW w:w="2547" w:type="dxa"/>
            <w:gridSpan w:val="2"/>
          </w:tcPr>
          <w:p w14:paraId="7224CA91" w14:textId="77777777" w:rsidR="00CD4EB0" w:rsidRPr="00CD4EB0" w:rsidRDefault="00CD4EB0" w:rsidP="00CD4EB0">
            <w:pPr>
              <w:rPr>
                <w:lang w:val="en-US"/>
              </w:rPr>
            </w:pPr>
            <w:r w:rsidRPr="00CD4EB0">
              <w:rPr>
                <w:lang w:val="en-US"/>
              </w:rPr>
              <w:t>Institute/Department Affiliation</w:t>
            </w:r>
          </w:p>
        </w:tc>
        <w:tc>
          <w:tcPr>
            <w:tcW w:w="7191" w:type="dxa"/>
            <w:gridSpan w:val="6"/>
          </w:tcPr>
          <w:p w14:paraId="087C2400" w14:textId="383BFFD4" w:rsidR="00CD4EB0" w:rsidRPr="00CD4EB0" w:rsidRDefault="00CD4EB0" w:rsidP="00CD4EB0">
            <w:pPr>
              <w:numPr>
                <w:ilvl w:val="0"/>
                <w:numId w:val="1"/>
              </w:numPr>
              <w:spacing w:after="0"/>
              <w:rPr>
                <w:lang w:val="en-US"/>
              </w:rPr>
            </w:pPr>
            <w:r w:rsidRPr="00CD4EB0">
              <w:rPr>
                <w:lang w:val="en-US"/>
              </w:rPr>
              <w:t xml:space="preserve">Educational Institutes/Universities/CSIR labs/ Govt. R&amp;D Labs  {    } </w:t>
            </w:r>
          </w:p>
          <w:p w14:paraId="1D7DC947" w14:textId="77777777" w:rsidR="00CD4EB0" w:rsidRPr="00CD4EB0" w:rsidRDefault="00CD4EB0" w:rsidP="00CD4EB0">
            <w:pPr>
              <w:numPr>
                <w:ilvl w:val="0"/>
                <w:numId w:val="1"/>
              </w:numPr>
              <w:spacing w:after="0"/>
              <w:rPr>
                <w:lang w:val="en-US"/>
              </w:rPr>
            </w:pPr>
            <w:r w:rsidRPr="00CD4EB0">
              <w:rPr>
                <w:lang w:val="en-US"/>
              </w:rPr>
              <w:t>Institutes/Universities having MoU with CUPB  {    }</w:t>
            </w:r>
          </w:p>
          <w:p w14:paraId="7D9F61E3" w14:textId="77777777" w:rsidR="00CD4EB0" w:rsidRDefault="00CD4EB0" w:rsidP="00CD4EB0">
            <w:pPr>
              <w:numPr>
                <w:ilvl w:val="0"/>
                <w:numId w:val="1"/>
              </w:numPr>
              <w:spacing w:after="0"/>
              <w:rPr>
                <w:lang w:val="en-US"/>
              </w:rPr>
            </w:pPr>
            <w:r w:rsidRPr="00CD4EB0">
              <w:rPr>
                <w:lang w:val="en-US"/>
              </w:rPr>
              <w:t>Industry    {     }</w:t>
            </w:r>
          </w:p>
          <w:p w14:paraId="667B2B09" w14:textId="77777777" w:rsidR="004331FD" w:rsidRDefault="004331FD" w:rsidP="00CD4EB0">
            <w:pPr>
              <w:numPr>
                <w:ilvl w:val="0"/>
                <w:numId w:val="1"/>
              </w:numPr>
              <w:spacing w:after="0"/>
              <w:rPr>
                <w:lang w:val="en-US"/>
              </w:rPr>
            </w:pPr>
            <w:r>
              <w:rPr>
                <w:lang w:val="en-US"/>
              </w:rPr>
              <w:t xml:space="preserve">Internal   </w:t>
            </w:r>
            <w:r w:rsidRPr="00CD4EB0">
              <w:rPr>
                <w:lang w:val="en-US"/>
              </w:rPr>
              <w:t>{     }</w:t>
            </w:r>
          </w:p>
          <w:p w14:paraId="1E2EF5ED" w14:textId="77777777" w:rsidR="003B773F" w:rsidRPr="00CD4EB0" w:rsidRDefault="003B773F" w:rsidP="003B773F">
            <w:pPr>
              <w:spacing w:after="0"/>
              <w:ind w:left="555"/>
              <w:rPr>
                <w:lang w:val="en-US"/>
              </w:rPr>
            </w:pPr>
          </w:p>
        </w:tc>
      </w:tr>
      <w:tr w:rsidR="00CD4EB0" w:rsidRPr="00CD4EB0" w14:paraId="4AF9F634" w14:textId="77777777" w:rsidTr="009229D3">
        <w:trPr>
          <w:trHeight w:val="843"/>
        </w:trPr>
        <w:tc>
          <w:tcPr>
            <w:tcW w:w="2547" w:type="dxa"/>
            <w:gridSpan w:val="2"/>
          </w:tcPr>
          <w:p w14:paraId="5013E898" w14:textId="77777777" w:rsidR="00CD4EB0" w:rsidRPr="00CD4EB0" w:rsidRDefault="00CD4EB0" w:rsidP="00CD4EB0">
            <w:pPr>
              <w:rPr>
                <w:lang w:val="en-US"/>
              </w:rPr>
            </w:pPr>
            <w:r w:rsidRPr="00CD4EB0">
              <w:rPr>
                <w:lang w:val="en-US"/>
              </w:rPr>
              <w:t>Phone /E. Mail</w:t>
            </w:r>
          </w:p>
        </w:tc>
        <w:tc>
          <w:tcPr>
            <w:tcW w:w="7191" w:type="dxa"/>
            <w:gridSpan w:val="6"/>
          </w:tcPr>
          <w:p w14:paraId="26CEF712" w14:textId="77777777" w:rsidR="00CD4EB0" w:rsidRPr="00CD4EB0" w:rsidRDefault="003B773F" w:rsidP="00CD4EB0">
            <w:pPr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  <w:r w:rsidR="00CD4EB0" w:rsidRPr="00CD4EB0">
              <w:rPr>
                <w:lang w:val="en-US"/>
              </w:rPr>
              <w:t>(Office) –                                                                             (Mobile) –</w:t>
            </w:r>
          </w:p>
          <w:p w14:paraId="6CE93DEF" w14:textId="77777777" w:rsidR="00CD4EB0" w:rsidRPr="00CD4EB0" w:rsidRDefault="003B773F" w:rsidP="00CD4EB0">
            <w:pPr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  <w:r w:rsidR="00CD4EB0" w:rsidRPr="00CD4EB0">
              <w:rPr>
                <w:lang w:val="en-US"/>
              </w:rPr>
              <w:t>Email –</w:t>
            </w:r>
          </w:p>
        </w:tc>
      </w:tr>
      <w:tr w:rsidR="00CD4EB0" w:rsidRPr="00CD4EB0" w14:paraId="045D176A" w14:textId="77777777" w:rsidTr="009229D3">
        <w:trPr>
          <w:trHeight w:val="643"/>
        </w:trPr>
        <w:tc>
          <w:tcPr>
            <w:tcW w:w="2547" w:type="dxa"/>
            <w:gridSpan w:val="2"/>
          </w:tcPr>
          <w:p w14:paraId="3407C066" w14:textId="77777777" w:rsidR="00CD4EB0" w:rsidRDefault="00CD4EB0" w:rsidP="00CD4EB0">
            <w:pPr>
              <w:rPr>
                <w:lang w:val="en-US"/>
              </w:rPr>
            </w:pPr>
            <w:r w:rsidRPr="00CD4EB0">
              <w:rPr>
                <w:lang w:val="en-US"/>
              </w:rPr>
              <w:t>Mode/Details of payment</w:t>
            </w:r>
          </w:p>
          <w:p w14:paraId="726716CF" w14:textId="0C6B3835" w:rsidR="009229D3" w:rsidRPr="00CD4EB0" w:rsidRDefault="009229D3" w:rsidP="00CD4EB0">
            <w:pPr>
              <w:rPr>
                <w:lang w:val="en-US"/>
              </w:rPr>
            </w:pPr>
            <w:r>
              <w:rPr>
                <w:lang w:val="en-US"/>
              </w:rPr>
              <w:t>(Transaction reference No.)</w:t>
            </w:r>
          </w:p>
        </w:tc>
        <w:tc>
          <w:tcPr>
            <w:tcW w:w="7191" w:type="dxa"/>
            <w:gridSpan w:val="6"/>
          </w:tcPr>
          <w:p w14:paraId="77E2EEF1" w14:textId="77777777" w:rsidR="00CD4EB0" w:rsidRDefault="00CD4EB0" w:rsidP="00CD4EB0">
            <w:pPr>
              <w:rPr>
                <w:lang w:val="en-US"/>
              </w:rPr>
            </w:pPr>
          </w:p>
          <w:p w14:paraId="57F59B8B" w14:textId="77777777" w:rsidR="003B773F" w:rsidRPr="00CD4EB0" w:rsidRDefault="003B773F" w:rsidP="00CD4EB0">
            <w:pPr>
              <w:rPr>
                <w:lang w:val="en-US"/>
              </w:rPr>
            </w:pPr>
          </w:p>
        </w:tc>
      </w:tr>
      <w:tr w:rsidR="00CD4EB0" w:rsidRPr="00CD4EB0" w14:paraId="02C1E55A" w14:textId="77777777" w:rsidTr="00CD4EB0">
        <w:trPr>
          <w:trHeight w:val="462"/>
        </w:trPr>
        <w:tc>
          <w:tcPr>
            <w:tcW w:w="9738" w:type="dxa"/>
            <w:gridSpan w:val="8"/>
          </w:tcPr>
          <w:p w14:paraId="0257F0EA" w14:textId="77777777" w:rsidR="00CD4EB0" w:rsidRPr="00CD4EB0" w:rsidRDefault="00CD4EB0" w:rsidP="00CD4EB0">
            <w:pPr>
              <w:jc w:val="center"/>
              <w:rPr>
                <w:b/>
                <w:lang w:val="en-US"/>
              </w:rPr>
            </w:pPr>
            <w:r w:rsidRPr="00CD4EB0">
              <w:rPr>
                <w:b/>
                <w:lang w:val="en-US"/>
              </w:rPr>
              <w:t>Details of the Sample</w:t>
            </w:r>
            <w:r w:rsidR="002F050E">
              <w:rPr>
                <w:b/>
                <w:lang w:val="en-US"/>
              </w:rPr>
              <w:t>*</w:t>
            </w:r>
          </w:p>
        </w:tc>
      </w:tr>
      <w:tr w:rsidR="004F094B" w:rsidRPr="00CD4EB0" w14:paraId="64B3F194" w14:textId="77777777" w:rsidTr="00835D5E">
        <w:trPr>
          <w:trHeight w:val="630"/>
        </w:trPr>
        <w:tc>
          <w:tcPr>
            <w:tcW w:w="704" w:type="dxa"/>
          </w:tcPr>
          <w:p w14:paraId="638864D8" w14:textId="77777777" w:rsidR="004F094B" w:rsidRPr="00CD4EB0" w:rsidRDefault="004F094B" w:rsidP="004F094B">
            <w:pPr>
              <w:jc w:val="center"/>
              <w:rPr>
                <w:lang w:val="en-US"/>
              </w:rPr>
            </w:pPr>
            <w:proofErr w:type="spellStart"/>
            <w:r w:rsidRPr="00CD4EB0">
              <w:rPr>
                <w:lang w:val="en-US"/>
              </w:rPr>
              <w:t>S.No</w:t>
            </w:r>
            <w:proofErr w:type="spellEnd"/>
            <w:r w:rsidRPr="00CD4EB0">
              <w:rPr>
                <w:lang w:val="en-US"/>
              </w:rPr>
              <w:t>.</w:t>
            </w:r>
          </w:p>
        </w:tc>
        <w:tc>
          <w:tcPr>
            <w:tcW w:w="2261" w:type="dxa"/>
            <w:gridSpan w:val="2"/>
          </w:tcPr>
          <w:p w14:paraId="02919752" w14:textId="77777777" w:rsidR="004F094B" w:rsidRPr="00CD4EB0" w:rsidRDefault="004F094B" w:rsidP="004F094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Details of the Sample</w:t>
            </w:r>
          </w:p>
          <w:p w14:paraId="2666E35B" w14:textId="77777777" w:rsidR="004F094B" w:rsidRPr="00CD4EB0" w:rsidRDefault="004F094B" w:rsidP="004F094B">
            <w:pPr>
              <w:jc w:val="center"/>
              <w:rPr>
                <w:lang w:val="en-US"/>
              </w:rPr>
            </w:pPr>
          </w:p>
        </w:tc>
        <w:tc>
          <w:tcPr>
            <w:tcW w:w="1620" w:type="dxa"/>
          </w:tcPr>
          <w:p w14:paraId="542CE73C" w14:textId="77777777" w:rsidR="004F094B" w:rsidRPr="00CD4EB0" w:rsidRDefault="004F094B" w:rsidP="004F094B">
            <w:pPr>
              <w:spacing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No. of samples</w:t>
            </w:r>
          </w:p>
        </w:tc>
        <w:tc>
          <w:tcPr>
            <w:tcW w:w="1647" w:type="dxa"/>
          </w:tcPr>
          <w:p w14:paraId="59AFDD16" w14:textId="77777777" w:rsidR="004F094B" w:rsidRPr="00CD4EB0" w:rsidRDefault="004F094B" w:rsidP="004F094B">
            <w:pPr>
              <w:spacing w:after="0"/>
              <w:jc w:val="center"/>
              <w:rPr>
                <w:lang w:val="en-US"/>
              </w:rPr>
            </w:pPr>
            <w:r w:rsidRPr="00CD4EB0">
              <w:rPr>
                <w:lang w:val="en-US"/>
              </w:rPr>
              <w:t>Charge/</w:t>
            </w:r>
          </w:p>
          <w:p w14:paraId="793BB941" w14:textId="70EB715A" w:rsidR="004F094B" w:rsidRPr="00CD4EB0" w:rsidRDefault="004F094B" w:rsidP="00835D5E">
            <w:pPr>
              <w:spacing w:after="0"/>
              <w:jc w:val="center"/>
              <w:rPr>
                <w:lang w:val="en-US"/>
              </w:rPr>
            </w:pPr>
            <w:r w:rsidRPr="00CD4EB0">
              <w:rPr>
                <w:lang w:val="en-US"/>
              </w:rPr>
              <w:t>sample</w:t>
            </w:r>
          </w:p>
        </w:tc>
        <w:tc>
          <w:tcPr>
            <w:tcW w:w="1134" w:type="dxa"/>
          </w:tcPr>
          <w:p w14:paraId="033EF85D" w14:textId="77777777" w:rsidR="004F094B" w:rsidRPr="00CD4EB0" w:rsidRDefault="004F094B" w:rsidP="004F094B">
            <w:pPr>
              <w:jc w:val="center"/>
              <w:rPr>
                <w:lang w:val="en-US"/>
              </w:rPr>
            </w:pPr>
            <w:r w:rsidRPr="00CD4EB0">
              <w:rPr>
                <w:lang w:val="en-US"/>
              </w:rPr>
              <w:t>Amount (Rs.)</w:t>
            </w:r>
          </w:p>
        </w:tc>
        <w:tc>
          <w:tcPr>
            <w:tcW w:w="1134" w:type="dxa"/>
          </w:tcPr>
          <w:p w14:paraId="21CAC41B" w14:textId="77777777" w:rsidR="004F094B" w:rsidRPr="00CD4EB0" w:rsidRDefault="004F094B" w:rsidP="004F094B">
            <w:pPr>
              <w:jc w:val="center"/>
              <w:rPr>
                <w:lang w:val="en-US"/>
              </w:rPr>
            </w:pPr>
            <w:r w:rsidRPr="00CD4EB0">
              <w:rPr>
                <w:lang w:val="en-US"/>
              </w:rPr>
              <w:t>GST@18%</w:t>
            </w:r>
          </w:p>
        </w:tc>
        <w:tc>
          <w:tcPr>
            <w:tcW w:w="1238" w:type="dxa"/>
          </w:tcPr>
          <w:p w14:paraId="7AD1FBC0" w14:textId="77777777" w:rsidR="004F094B" w:rsidRPr="00CD4EB0" w:rsidRDefault="004F094B" w:rsidP="004F094B">
            <w:pPr>
              <w:jc w:val="center"/>
              <w:rPr>
                <w:lang w:val="en-US"/>
              </w:rPr>
            </w:pPr>
            <w:r w:rsidRPr="00CD4EB0">
              <w:rPr>
                <w:lang w:val="en-US"/>
              </w:rPr>
              <w:t>Total amount      (Rs.)</w:t>
            </w:r>
          </w:p>
        </w:tc>
      </w:tr>
      <w:tr w:rsidR="004F094B" w:rsidRPr="00CD4EB0" w14:paraId="5AF5A341" w14:textId="77777777" w:rsidTr="004F094B">
        <w:trPr>
          <w:trHeight w:val="465"/>
        </w:trPr>
        <w:tc>
          <w:tcPr>
            <w:tcW w:w="704" w:type="dxa"/>
          </w:tcPr>
          <w:p w14:paraId="6647AC48" w14:textId="77777777" w:rsidR="004F094B" w:rsidRPr="00CD4EB0" w:rsidRDefault="004F094B" w:rsidP="00CD4EB0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2261" w:type="dxa"/>
            <w:gridSpan w:val="2"/>
          </w:tcPr>
          <w:p w14:paraId="66A9271D" w14:textId="77777777" w:rsidR="004F094B" w:rsidRPr="00CD4EB0" w:rsidRDefault="004F094B" w:rsidP="00CD4EB0">
            <w:pPr>
              <w:rPr>
                <w:lang w:val="en-US"/>
              </w:rPr>
            </w:pPr>
          </w:p>
        </w:tc>
        <w:tc>
          <w:tcPr>
            <w:tcW w:w="1620" w:type="dxa"/>
          </w:tcPr>
          <w:p w14:paraId="024E5F07" w14:textId="77777777" w:rsidR="004F094B" w:rsidRPr="00CD4EB0" w:rsidRDefault="004F094B" w:rsidP="00CD4EB0">
            <w:pPr>
              <w:rPr>
                <w:lang w:val="en-US"/>
              </w:rPr>
            </w:pPr>
          </w:p>
        </w:tc>
        <w:tc>
          <w:tcPr>
            <w:tcW w:w="1647" w:type="dxa"/>
          </w:tcPr>
          <w:p w14:paraId="13A03AB4" w14:textId="77777777" w:rsidR="004F094B" w:rsidRPr="00CD4EB0" w:rsidRDefault="004F094B" w:rsidP="00CD4EB0">
            <w:pPr>
              <w:rPr>
                <w:lang w:val="en-US"/>
              </w:rPr>
            </w:pPr>
          </w:p>
        </w:tc>
        <w:tc>
          <w:tcPr>
            <w:tcW w:w="1134" w:type="dxa"/>
          </w:tcPr>
          <w:p w14:paraId="04F8D6DA" w14:textId="77777777" w:rsidR="004F094B" w:rsidRPr="00CD4EB0" w:rsidRDefault="004F094B" w:rsidP="00CD4EB0">
            <w:pPr>
              <w:rPr>
                <w:lang w:val="en-US"/>
              </w:rPr>
            </w:pPr>
          </w:p>
        </w:tc>
        <w:tc>
          <w:tcPr>
            <w:tcW w:w="1134" w:type="dxa"/>
          </w:tcPr>
          <w:p w14:paraId="595709F0" w14:textId="77777777" w:rsidR="004F094B" w:rsidRPr="00CD4EB0" w:rsidRDefault="004F094B" w:rsidP="00CD4EB0">
            <w:pPr>
              <w:rPr>
                <w:lang w:val="en-US"/>
              </w:rPr>
            </w:pPr>
          </w:p>
        </w:tc>
        <w:tc>
          <w:tcPr>
            <w:tcW w:w="1238" w:type="dxa"/>
          </w:tcPr>
          <w:p w14:paraId="7B25247C" w14:textId="77777777" w:rsidR="004F094B" w:rsidRPr="00CD4EB0" w:rsidRDefault="004F094B" w:rsidP="00CD4EB0">
            <w:pPr>
              <w:rPr>
                <w:lang w:val="en-US"/>
              </w:rPr>
            </w:pPr>
          </w:p>
        </w:tc>
      </w:tr>
    </w:tbl>
    <w:p w14:paraId="1C84D858" w14:textId="77777777" w:rsidR="00CD4EB0" w:rsidRPr="00CD4EB0" w:rsidRDefault="00CD4EB0" w:rsidP="00D61167">
      <w:pPr>
        <w:spacing w:after="0"/>
        <w:jc w:val="both"/>
        <w:rPr>
          <w:lang w:val="en-US"/>
        </w:rPr>
      </w:pPr>
      <w:r w:rsidRPr="00CD4EB0">
        <w:rPr>
          <w:lang w:val="en-US"/>
        </w:rPr>
        <w:t xml:space="preserve">* Mention the solubility of your </w:t>
      </w:r>
      <w:r w:rsidR="001C3E87">
        <w:rPr>
          <w:lang w:val="en-US"/>
        </w:rPr>
        <w:t>sample preferably in ACN, MeOH</w:t>
      </w:r>
      <w:r w:rsidRPr="00CD4EB0">
        <w:rPr>
          <w:lang w:val="en-US"/>
        </w:rPr>
        <w:t xml:space="preserve"> (avoid chlorinated</w:t>
      </w:r>
      <w:r w:rsidR="00D61167">
        <w:rPr>
          <w:lang w:val="en-US"/>
        </w:rPr>
        <w:t xml:space="preserve"> </w:t>
      </w:r>
      <w:r w:rsidRPr="00CD4EB0">
        <w:rPr>
          <w:lang w:val="en-US"/>
        </w:rPr>
        <w:t>solvents)</w:t>
      </w:r>
    </w:p>
    <w:p w14:paraId="2F6C78BE" w14:textId="75DCF1FA" w:rsidR="0022575A" w:rsidRDefault="00CD4EB0" w:rsidP="00D61167">
      <w:pPr>
        <w:spacing w:after="0"/>
        <w:rPr>
          <w:lang w:val="en-US"/>
        </w:rPr>
      </w:pPr>
      <w:r w:rsidRPr="00CD4EB0">
        <w:rPr>
          <w:lang w:val="en-US"/>
        </w:rPr>
        <w:t xml:space="preserve">* </w:t>
      </w:r>
      <w:r w:rsidR="002F050E">
        <w:rPr>
          <w:lang w:val="en-US"/>
        </w:rPr>
        <w:t>Only p</w:t>
      </w:r>
      <w:r w:rsidRPr="00CD4EB0">
        <w:rPr>
          <w:lang w:val="en-US"/>
        </w:rPr>
        <w:t xml:space="preserve">ure sample as confirmed by </w:t>
      </w:r>
      <w:r w:rsidRPr="00CD4EB0">
        <w:rPr>
          <w:vertAlign w:val="superscript"/>
          <w:lang w:val="en-US"/>
        </w:rPr>
        <w:t>I</w:t>
      </w:r>
      <w:r w:rsidRPr="00CD4EB0">
        <w:rPr>
          <w:lang w:val="en-US"/>
        </w:rPr>
        <w:t xml:space="preserve">H and </w:t>
      </w:r>
      <w:r w:rsidRPr="00CD4EB0">
        <w:rPr>
          <w:vertAlign w:val="superscript"/>
          <w:lang w:val="en-US"/>
        </w:rPr>
        <w:t>13</w:t>
      </w:r>
      <w:r w:rsidR="009229D3">
        <w:rPr>
          <w:lang w:val="en-US"/>
        </w:rPr>
        <w:t>CN</w:t>
      </w:r>
      <w:r w:rsidRPr="00CD4EB0">
        <w:rPr>
          <w:lang w:val="en-US"/>
        </w:rPr>
        <w:t>MR will be analyzed for HRMS</w:t>
      </w:r>
    </w:p>
    <w:p w14:paraId="73053EA1" w14:textId="327BFA66" w:rsidR="00B77174" w:rsidRPr="00835D5E" w:rsidRDefault="00CD4EB0" w:rsidP="00002A22">
      <w:pPr>
        <w:spacing w:before="240"/>
        <w:rPr>
          <w:lang w:val="en-US"/>
        </w:rPr>
      </w:pPr>
      <w:r w:rsidRPr="00CD4EB0">
        <w:rPr>
          <w:lang w:val="en-US"/>
        </w:rPr>
        <w:t>Additional information (if any) ………</w:t>
      </w:r>
      <w:r w:rsidR="00D61167">
        <w:rPr>
          <w:lang w:val="en-US"/>
        </w:rPr>
        <w:t>……………………………………………………………………………………………</w:t>
      </w:r>
      <w:r w:rsidRPr="00CD4EB0">
        <w:rPr>
          <w:lang w:val="en-US"/>
        </w:rPr>
        <w:t>……… …………………………………………………………………………………</w:t>
      </w:r>
    </w:p>
    <w:p w14:paraId="2B40941C" w14:textId="77777777" w:rsidR="00522CC2" w:rsidRPr="00002A22" w:rsidRDefault="00522CC2" w:rsidP="00002A22">
      <w:pPr>
        <w:spacing w:before="240"/>
        <w:rPr>
          <w:rFonts w:cstheme="minorHAnsi"/>
          <w:b/>
          <w:lang w:val="en-US"/>
        </w:rPr>
      </w:pPr>
    </w:p>
    <w:p w14:paraId="677EC61E" w14:textId="77777777" w:rsidR="000F10AE" w:rsidRDefault="000F10AE" w:rsidP="000F10AE">
      <w:pPr>
        <w:jc w:val="right"/>
        <w:rPr>
          <w:b/>
          <w:lang w:val="en-US"/>
        </w:rPr>
      </w:pPr>
      <w:r w:rsidRPr="00CD4EB0">
        <w:rPr>
          <w:b/>
          <w:lang w:val="en-US"/>
        </w:rPr>
        <w:t>Signature of user</w:t>
      </w:r>
    </w:p>
    <w:p w14:paraId="058365D6" w14:textId="77777777" w:rsidR="00B77174" w:rsidRDefault="00B77174" w:rsidP="000F10AE">
      <w:pPr>
        <w:jc w:val="right"/>
        <w:rPr>
          <w:b/>
          <w:lang w:val="en-US"/>
        </w:rPr>
      </w:pPr>
    </w:p>
    <w:p w14:paraId="1CE67CAA" w14:textId="77777777" w:rsidR="00522CC2" w:rsidRPr="00CD4EB0" w:rsidRDefault="00522CC2" w:rsidP="000F10AE">
      <w:pPr>
        <w:jc w:val="right"/>
        <w:rPr>
          <w:b/>
          <w:lang w:val="en-US"/>
        </w:rPr>
      </w:pPr>
    </w:p>
    <w:p w14:paraId="514948E5" w14:textId="77777777" w:rsidR="000F10AE" w:rsidRPr="00CD4EB0" w:rsidRDefault="000F10AE" w:rsidP="000F10AE">
      <w:pPr>
        <w:rPr>
          <w:b/>
          <w:lang w:val="en-US"/>
        </w:rPr>
      </w:pPr>
      <w:r w:rsidRPr="00CD4EB0">
        <w:rPr>
          <w:b/>
          <w:lang w:val="en-US"/>
        </w:rPr>
        <w:t>Analyst</w:t>
      </w:r>
    </w:p>
    <w:p w14:paraId="037E4972" w14:textId="77777777" w:rsidR="00DA2880" w:rsidRDefault="00CD4EB0" w:rsidP="000F10AE">
      <w:pPr>
        <w:jc w:val="right"/>
        <w:rPr>
          <w:b/>
          <w:lang w:val="en-US"/>
        </w:rPr>
      </w:pPr>
      <w:r w:rsidRPr="00CD4EB0">
        <w:rPr>
          <w:b/>
          <w:lang w:val="en-US"/>
        </w:rPr>
        <w:t xml:space="preserve">                  </w:t>
      </w:r>
      <w:r w:rsidR="000F10AE">
        <w:rPr>
          <w:b/>
          <w:lang w:val="en-US"/>
        </w:rPr>
        <w:t xml:space="preserve"> </w:t>
      </w:r>
    </w:p>
    <w:p w14:paraId="1ED43C22" w14:textId="5941F5F1" w:rsidR="00B11A3F" w:rsidRDefault="00CD4EB0" w:rsidP="000F10AE">
      <w:pPr>
        <w:jc w:val="right"/>
      </w:pPr>
      <w:r w:rsidRPr="00CD4EB0">
        <w:rPr>
          <w:b/>
          <w:lang w:val="en-US"/>
        </w:rPr>
        <w:t>Signature of the Instrument In-charge.</w:t>
      </w:r>
      <w:r w:rsidR="000F10AE">
        <w:t xml:space="preserve"> </w:t>
      </w:r>
    </w:p>
    <w:p w14:paraId="3EF33716" w14:textId="77777777" w:rsidR="00835D5E" w:rsidRDefault="00835D5E" w:rsidP="00835D5E">
      <w:pPr>
        <w:rPr>
          <w:b/>
          <w:bCs/>
        </w:rPr>
      </w:pPr>
    </w:p>
    <w:p w14:paraId="5285050D" w14:textId="54EA6360" w:rsidR="00835D5E" w:rsidRDefault="00835D5E" w:rsidP="00835D5E">
      <w:pPr>
        <w:rPr>
          <w:b/>
          <w:bCs/>
        </w:rPr>
      </w:pPr>
      <w:r w:rsidRPr="00835D5E">
        <w:rPr>
          <w:b/>
          <w:bCs/>
        </w:rPr>
        <w:t>*For payment and detailed instructions please turn over</w:t>
      </w:r>
    </w:p>
    <w:p w14:paraId="522F054E" w14:textId="27F27265" w:rsidR="00835D5E" w:rsidRDefault="00835D5E" w:rsidP="00835D5E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"/>
        <w:gridCol w:w="2009"/>
        <w:gridCol w:w="1559"/>
        <w:gridCol w:w="1418"/>
        <w:gridCol w:w="2268"/>
        <w:gridCol w:w="1224"/>
      </w:tblGrid>
      <w:tr w:rsidR="003A3C68" w14:paraId="289BDD58" w14:textId="77777777" w:rsidTr="006E4165">
        <w:tc>
          <w:tcPr>
            <w:tcW w:w="9016" w:type="dxa"/>
            <w:gridSpan w:val="6"/>
          </w:tcPr>
          <w:p w14:paraId="329210D1" w14:textId="022E0A1E" w:rsidR="003A3C68" w:rsidRPr="003A3C68" w:rsidRDefault="003A3C68" w:rsidP="003A3C68">
            <w:pPr>
              <w:jc w:val="center"/>
              <w:rPr>
                <w:b/>
                <w:bCs/>
              </w:rPr>
            </w:pPr>
            <w:r w:rsidRPr="003A3C68">
              <w:rPr>
                <w:b/>
                <w:bCs/>
              </w:rPr>
              <w:t>HRMS Usage Charges for Internal &amp; External Users</w:t>
            </w:r>
          </w:p>
        </w:tc>
      </w:tr>
      <w:tr w:rsidR="003A3C68" w14:paraId="0B7540AE" w14:textId="77777777" w:rsidTr="003A3C68">
        <w:tc>
          <w:tcPr>
            <w:tcW w:w="538" w:type="dxa"/>
            <w:vMerge w:val="restart"/>
          </w:tcPr>
          <w:p w14:paraId="051E46CA" w14:textId="32DFE90E" w:rsidR="003A3C68" w:rsidRDefault="003A3C68" w:rsidP="00835D5E">
            <w:r w:rsidRPr="003A3C68">
              <w:rPr>
                <w:b/>
                <w:bCs/>
              </w:rPr>
              <w:t>S. No.</w:t>
            </w:r>
          </w:p>
        </w:tc>
        <w:tc>
          <w:tcPr>
            <w:tcW w:w="2009" w:type="dxa"/>
            <w:vMerge w:val="restart"/>
          </w:tcPr>
          <w:p w14:paraId="758E56F9" w14:textId="6444494F" w:rsidR="003A3C68" w:rsidRDefault="003A3C68" w:rsidP="00835D5E">
            <w:r w:rsidRPr="003A3C68">
              <w:rPr>
                <w:b/>
                <w:bCs/>
              </w:rPr>
              <w:t>Name of the Equipment</w:t>
            </w:r>
          </w:p>
        </w:tc>
        <w:tc>
          <w:tcPr>
            <w:tcW w:w="1559" w:type="dxa"/>
            <w:vMerge w:val="restart"/>
          </w:tcPr>
          <w:p w14:paraId="70AB7302" w14:textId="17A30C65" w:rsidR="003A3C68" w:rsidRDefault="003A3C68" w:rsidP="00835D5E">
            <w:r w:rsidRPr="003A3C68">
              <w:rPr>
                <w:b/>
                <w:bCs/>
                <w:u w:val="single"/>
              </w:rPr>
              <w:t>Internal Users</w:t>
            </w:r>
            <w:r>
              <w:t xml:space="preserve"> (Faculty/ Scientist)</w:t>
            </w:r>
          </w:p>
        </w:tc>
        <w:tc>
          <w:tcPr>
            <w:tcW w:w="4910" w:type="dxa"/>
            <w:gridSpan w:val="3"/>
          </w:tcPr>
          <w:p w14:paraId="2DD625CF" w14:textId="035C2CC7" w:rsidR="003A3C68" w:rsidRPr="003A3C68" w:rsidRDefault="003A3C68" w:rsidP="003A3C68">
            <w:pPr>
              <w:jc w:val="center"/>
              <w:rPr>
                <w:b/>
                <w:bCs/>
              </w:rPr>
            </w:pPr>
            <w:r w:rsidRPr="003A3C68">
              <w:rPr>
                <w:b/>
                <w:bCs/>
              </w:rPr>
              <w:t>External Users</w:t>
            </w:r>
          </w:p>
        </w:tc>
      </w:tr>
      <w:tr w:rsidR="003A3C68" w14:paraId="0527D34A" w14:textId="77777777" w:rsidTr="003A3C68">
        <w:tc>
          <w:tcPr>
            <w:tcW w:w="538" w:type="dxa"/>
            <w:vMerge/>
          </w:tcPr>
          <w:p w14:paraId="2C3F1BD1" w14:textId="6D99730F" w:rsidR="003A3C68" w:rsidRPr="003A3C68" w:rsidRDefault="003A3C68" w:rsidP="00835D5E">
            <w:pPr>
              <w:rPr>
                <w:b/>
                <w:bCs/>
              </w:rPr>
            </w:pPr>
          </w:p>
        </w:tc>
        <w:tc>
          <w:tcPr>
            <w:tcW w:w="2009" w:type="dxa"/>
            <w:vMerge/>
          </w:tcPr>
          <w:p w14:paraId="0C1AFB25" w14:textId="69AE717A" w:rsidR="003A3C68" w:rsidRPr="003A3C68" w:rsidRDefault="003A3C68" w:rsidP="00835D5E">
            <w:pPr>
              <w:rPr>
                <w:b/>
                <w:bCs/>
              </w:rPr>
            </w:pPr>
          </w:p>
        </w:tc>
        <w:tc>
          <w:tcPr>
            <w:tcW w:w="1559" w:type="dxa"/>
            <w:vMerge/>
          </w:tcPr>
          <w:p w14:paraId="0221623C" w14:textId="17F47116" w:rsidR="003A3C68" w:rsidRDefault="003A3C68" w:rsidP="00835D5E"/>
        </w:tc>
        <w:tc>
          <w:tcPr>
            <w:tcW w:w="1418" w:type="dxa"/>
          </w:tcPr>
          <w:p w14:paraId="55C23637" w14:textId="627C685E" w:rsidR="003A3C68" w:rsidRPr="003A3C68" w:rsidRDefault="003A3C68" w:rsidP="00835D5E">
            <w:pPr>
              <w:rPr>
                <w:b/>
                <w:bCs/>
              </w:rPr>
            </w:pPr>
            <w:r w:rsidRPr="003A3C68">
              <w:rPr>
                <w:b/>
                <w:bCs/>
              </w:rPr>
              <w:t>Institutes/ Universities having MoU with CUPB</w:t>
            </w:r>
          </w:p>
        </w:tc>
        <w:tc>
          <w:tcPr>
            <w:tcW w:w="2268" w:type="dxa"/>
          </w:tcPr>
          <w:p w14:paraId="16A6D273" w14:textId="328BCC4B" w:rsidR="003A3C68" w:rsidRPr="003A3C68" w:rsidRDefault="003A3C68" w:rsidP="00835D5E">
            <w:pPr>
              <w:rPr>
                <w:b/>
                <w:bCs/>
              </w:rPr>
            </w:pPr>
            <w:r w:rsidRPr="003A3C68">
              <w:rPr>
                <w:b/>
                <w:bCs/>
              </w:rPr>
              <w:t>Educational Institutes/ Universities/CSIR labs/ Govt. R&amp; D Labs</w:t>
            </w:r>
          </w:p>
        </w:tc>
        <w:tc>
          <w:tcPr>
            <w:tcW w:w="1224" w:type="dxa"/>
          </w:tcPr>
          <w:p w14:paraId="18E43090" w14:textId="5FCDF7F2" w:rsidR="003A3C68" w:rsidRPr="003A3C68" w:rsidRDefault="003A3C68" w:rsidP="00835D5E">
            <w:pPr>
              <w:rPr>
                <w:b/>
                <w:bCs/>
              </w:rPr>
            </w:pPr>
            <w:r w:rsidRPr="003A3C68">
              <w:rPr>
                <w:b/>
                <w:bCs/>
              </w:rPr>
              <w:t>Industry</w:t>
            </w:r>
          </w:p>
        </w:tc>
      </w:tr>
      <w:tr w:rsidR="003A3C68" w14:paraId="62627DC1" w14:textId="77777777" w:rsidTr="003A3C68">
        <w:tc>
          <w:tcPr>
            <w:tcW w:w="538" w:type="dxa"/>
          </w:tcPr>
          <w:p w14:paraId="63E18297" w14:textId="7989F6E3" w:rsidR="003A3C68" w:rsidRPr="003A3C68" w:rsidRDefault="003A3C68" w:rsidP="00835D5E">
            <w:pPr>
              <w:rPr>
                <w:b/>
                <w:bCs/>
              </w:rPr>
            </w:pPr>
            <w:r w:rsidRPr="003A3C68">
              <w:rPr>
                <w:b/>
                <w:bCs/>
              </w:rPr>
              <w:t>1.</w:t>
            </w:r>
          </w:p>
        </w:tc>
        <w:tc>
          <w:tcPr>
            <w:tcW w:w="2009" w:type="dxa"/>
          </w:tcPr>
          <w:p w14:paraId="5D5BCA59" w14:textId="62E854A1" w:rsidR="003A3C68" w:rsidRDefault="003A3C68" w:rsidP="00835D5E">
            <w:r>
              <w:t>High Resolution Mass Spectrometer (HRMS)</w:t>
            </w:r>
          </w:p>
        </w:tc>
        <w:tc>
          <w:tcPr>
            <w:tcW w:w="1559" w:type="dxa"/>
          </w:tcPr>
          <w:p w14:paraId="256E9CF6" w14:textId="3CDE5C62" w:rsidR="003A3C68" w:rsidRDefault="003A3C68" w:rsidP="00835D5E">
            <w:r>
              <w:t>Rs. 250/- per sample</w:t>
            </w:r>
          </w:p>
        </w:tc>
        <w:tc>
          <w:tcPr>
            <w:tcW w:w="1418" w:type="dxa"/>
          </w:tcPr>
          <w:p w14:paraId="1F886109" w14:textId="41F76A94" w:rsidR="003A3C68" w:rsidRDefault="003A3C68" w:rsidP="00835D5E">
            <w:r>
              <w:t>Rs. 400/- per sample</w:t>
            </w:r>
          </w:p>
        </w:tc>
        <w:tc>
          <w:tcPr>
            <w:tcW w:w="2268" w:type="dxa"/>
          </w:tcPr>
          <w:p w14:paraId="4DFF5DAD" w14:textId="7D9568E8" w:rsidR="003A3C68" w:rsidRDefault="003A3C68" w:rsidP="00835D5E">
            <w:r>
              <w:t>Rs. 600/- per sample</w:t>
            </w:r>
          </w:p>
        </w:tc>
        <w:tc>
          <w:tcPr>
            <w:tcW w:w="1224" w:type="dxa"/>
          </w:tcPr>
          <w:p w14:paraId="58B993A8" w14:textId="22EFA307" w:rsidR="003A3C68" w:rsidRDefault="003A3C68" w:rsidP="00835D5E">
            <w:r>
              <w:t>Rs. 1500/- per sample</w:t>
            </w:r>
          </w:p>
        </w:tc>
      </w:tr>
    </w:tbl>
    <w:p w14:paraId="24F7C48D" w14:textId="4A62A3A1" w:rsidR="003A3C68" w:rsidRPr="003A3C68" w:rsidRDefault="003A3C68" w:rsidP="005F20A1">
      <w:pPr>
        <w:pStyle w:val="ListParagraph"/>
        <w:numPr>
          <w:ilvl w:val="0"/>
          <w:numId w:val="2"/>
        </w:numPr>
        <w:spacing w:before="240"/>
        <w:ind w:left="284" w:hanging="295"/>
        <w:rPr>
          <w:b/>
          <w:bCs/>
        </w:rPr>
      </w:pPr>
      <w:r>
        <w:t>Additionally, service tax/ GST@18% per sample will be charged.</w:t>
      </w:r>
    </w:p>
    <w:p w14:paraId="2C03B73C" w14:textId="4548551A" w:rsidR="003A3C68" w:rsidRPr="003A3C68" w:rsidRDefault="003A3C68" w:rsidP="003A3C68">
      <w:pPr>
        <w:pStyle w:val="ListParagraph"/>
        <w:numPr>
          <w:ilvl w:val="0"/>
          <w:numId w:val="2"/>
        </w:numPr>
        <w:ind w:left="284" w:hanging="295"/>
        <w:rPr>
          <w:b/>
          <w:bCs/>
        </w:rPr>
      </w:pPr>
      <w:r>
        <w:t xml:space="preserve">Sample must be pure (confirmed by </w:t>
      </w:r>
      <w:r w:rsidRPr="003A3C68">
        <w:rPr>
          <w:vertAlign w:val="superscript"/>
        </w:rPr>
        <w:t>1</w:t>
      </w:r>
      <w:r>
        <w:t xml:space="preserve">H and </w:t>
      </w:r>
      <w:r w:rsidRPr="003A3C68">
        <w:rPr>
          <w:vertAlign w:val="superscript"/>
        </w:rPr>
        <w:t>13</w:t>
      </w:r>
      <w:r>
        <w:t>C NMR) before submitting to HRMS.</w:t>
      </w:r>
    </w:p>
    <w:p w14:paraId="012A40C2" w14:textId="3904CC75" w:rsidR="003A3C68" w:rsidRPr="003A3C68" w:rsidRDefault="003A3C68" w:rsidP="003A3C68">
      <w:pPr>
        <w:pStyle w:val="ListParagraph"/>
        <w:numPr>
          <w:ilvl w:val="0"/>
          <w:numId w:val="2"/>
        </w:numPr>
        <w:ind w:left="284" w:hanging="295"/>
        <w:rPr>
          <w:b/>
          <w:bCs/>
        </w:rPr>
      </w:pPr>
      <w:r>
        <w:t xml:space="preserve">Sample requirement: </w:t>
      </w:r>
      <w:proofErr w:type="spellStart"/>
      <w:r>
        <w:t>upto</w:t>
      </w:r>
      <w:proofErr w:type="spellEnd"/>
      <w:r>
        <w:t xml:space="preserve"> 2 mg (solid or liquid).</w:t>
      </w:r>
    </w:p>
    <w:p w14:paraId="0A4CD932" w14:textId="123956DF" w:rsidR="003A3C68" w:rsidRPr="003A3C68" w:rsidRDefault="003A3C68" w:rsidP="003A3C68">
      <w:pPr>
        <w:pStyle w:val="ListParagraph"/>
        <w:numPr>
          <w:ilvl w:val="0"/>
          <w:numId w:val="2"/>
        </w:numPr>
        <w:ind w:left="284" w:hanging="295"/>
        <w:rPr>
          <w:b/>
          <w:bCs/>
        </w:rPr>
      </w:pPr>
      <w:r>
        <w:t>Kindly provide the Molecular formula/Mass range of the respective samples.</w:t>
      </w:r>
    </w:p>
    <w:p w14:paraId="27EE0E8A" w14:textId="585D1D99" w:rsidR="003A3C68" w:rsidRPr="003A3C68" w:rsidRDefault="003A3C68" w:rsidP="003A3C68">
      <w:pPr>
        <w:pStyle w:val="ListParagraph"/>
        <w:numPr>
          <w:ilvl w:val="0"/>
          <w:numId w:val="2"/>
        </w:numPr>
        <w:ind w:left="284" w:hanging="295"/>
        <w:rPr>
          <w:b/>
          <w:bCs/>
        </w:rPr>
      </w:pPr>
      <w:r>
        <w:t>Mention the solubility of sample preferably in ACN, MeOH (avoid chlorinated solvents).</w:t>
      </w:r>
    </w:p>
    <w:p w14:paraId="7AAC6204" w14:textId="27854585" w:rsidR="003A3C68" w:rsidRPr="003A3C68" w:rsidRDefault="003A3C68" w:rsidP="003A3C68">
      <w:pPr>
        <w:pStyle w:val="ListParagraph"/>
        <w:numPr>
          <w:ilvl w:val="0"/>
          <w:numId w:val="2"/>
        </w:numPr>
        <w:ind w:left="284" w:hanging="295"/>
        <w:rPr>
          <w:b/>
          <w:bCs/>
        </w:rPr>
      </w:pPr>
      <w:r>
        <w:t xml:space="preserve">The analytical data /spectra provided cannot be used as certificates in legal disputes. </w:t>
      </w:r>
    </w:p>
    <w:p w14:paraId="1B1B480A" w14:textId="4B01D994" w:rsidR="003A3C68" w:rsidRPr="003A3C68" w:rsidRDefault="003A3C68" w:rsidP="003A3C68">
      <w:pPr>
        <w:pStyle w:val="ListParagraph"/>
        <w:numPr>
          <w:ilvl w:val="0"/>
          <w:numId w:val="2"/>
        </w:numPr>
        <w:ind w:left="284" w:hanging="295"/>
        <w:rPr>
          <w:b/>
          <w:bCs/>
        </w:rPr>
      </w:pPr>
      <w:r>
        <w:t xml:space="preserve">Samples will not be </w:t>
      </w:r>
      <w:proofErr w:type="spellStart"/>
      <w:r>
        <w:t>analy</w:t>
      </w:r>
      <w:r w:rsidR="009229D3">
        <w:t>z</w:t>
      </w:r>
      <w:r>
        <w:t>ed</w:t>
      </w:r>
      <w:proofErr w:type="spellEnd"/>
      <w:r>
        <w:t xml:space="preserve"> until payment is received.</w:t>
      </w:r>
    </w:p>
    <w:p w14:paraId="13ECE566" w14:textId="362C17CA" w:rsidR="003A3C68" w:rsidRDefault="003A3C68" w:rsidP="003A3C68">
      <w:pPr>
        <w:rPr>
          <w:b/>
          <w:bCs/>
        </w:rPr>
      </w:pPr>
    </w:p>
    <w:p w14:paraId="1E07DD6E" w14:textId="4860EF02" w:rsidR="003A3C68" w:rsidRDefault="003A3C68" w:rsidP="003A3C68">
      <w:r w:rsidRPr="003A3C68">
        <w:rPr>
          <w:b/>
          <w:bCs/>
          <w:u w:val="single"/>
        </w:rPr>
        <w:t>For external Users</w:t>
      </w:r>
      <w:r>
        <w:t>: Payments can only be made through internet banking/debit card/UPI through the following link.</w:t>
      </w:r>
    </w:p>
    <w:p w14:paraId="134001BC" w14:textId="0F3251D3" w:rsidR="003A3C68" w:rsidRDefault="00293685" w:rsidP="003A3C68">
      <w:hyperlink r:id="rId7" w:history="1">
        <w:r w:rsidR="003A3C68" w:rsidRPr="0048508F">
          <w:rPr>
            <w:rStyle w:val="Hyperlink"/>
          </w:rPr>
          <w:t>https://cup.samarth.edu.in/feeportal/index.php/fee/fee-payment-miscellaneous/register</w:t>
        </w:r>
      </w:hyperlink>
    </w:p>
    <w:p w14:paraId="34BD86E4" w14:textId="77777777" w:rsidR="003A3C68" w:rsidRDefault="003A3C68" w:rsidP="003A3C68"/>
    <w:p w14:paraId="44052200" w14:textId="77777777" w:rsidR="003A3C68" w:rsidRPr="003A3C68" w:rsidRDefault="003A3C68" w:rsidP="007A0140">
      <w:pPr>
        <w:spacing w:after="0"/>
        <w:rPr>
          <w:b/>
          <w:bCs/>
        </w:rPr>
      </w:pPr>
      <w:r w:rsidRPr="003A3C68">
        <w:rPr>
          <w:b/>
          <w:bCs/>
        </w:rPr>
        <w:t xml:space="preserve">Kindly send your samples to: </w:t>
      </w:r>
    </w:p>
    <w:p w14:paraId="68044734" w14:textId="77777777" w:rsidR="003A3C68" w:rsidRDefault="003A3C68" w:rsidP="007A0140">
      <w:pPr>
        <w:spacing w:after="0" w:line="240" w:lineRule="auto"/>
      </w:pPr>
      <w:r>
        <w:t xml:space="preserve">HOD, </w:t>
      </w:r>
      <w:proofErr w:type="spellStart"/>
      <w:r>
        <w:t>Deptt</w:t>
      </w:r>
      <w:proofErr w:type="spellEnd"/>
      <w:r>
        <w:t xml:space="preserve">. of Chemistry </w:t>
      </w:r>
    </w:p>
    <w:p w14:paraId="54C065CE" w14:textId="77777777" w:rsidR="003A3C68" w:rsidRDefault="003A3C68" w:rsidP="007A0140">
      <w:pPr>
        <w:spacing w:after="0" w:line="240" w:lineRule="auto"/>
      </w:pPr>
      <w:r>
        <w:t xml:space="preserve">School of Basic Sciences </w:t>
      </w:r>
    </w:p>
    <w:p w14:paraId="670D2E1F" w14:textId="6CFC3893" w:rsidR="003A3C68" w:rsidRDefault="003A3C68" w:rsidP="007A0140">
      <w:pPr>
        <w:spacing w:after="0" w:line="240" w:lineRule="auto"/>
      </w:pPr>
      <w:r>
        <w:t xml:space="preserve">Central University of Punjab, Bathinda-151401  </w:t>
      </w:r>
    </w:p>
    <w:p w14:paraId="0429C35B" w14:textId="77777777" w:rsidR="003A3C68" w:rsidRDefault="003A3C68" w:rsidP="003A3C68"/>
    <w:p w14:paraId="16A31260" w14:textId="77777777" w:rsidR="003A3C68" w:rsidRPr="007A0140" w:rsidRDefault="003A3C68" w:rsidP="007A0140">
      <w:pPr>
        <w:pStyle w:val="ListParagraph"/>
        <w:numPr>
          <w:ilvl w:val="0"/>
          <w:numId w:val="4"/>
        </w:numPr>
        <w:ind w:left="426"/>
        <w:rPr>
          <w:b/>
          <w:bCs/>
        </w:rPr>
      </w:pPr>
      <w:r w:rsidRPr="007A0140">
        <w:rPr>
          <w:b/>
          <w:bCs/>
        </w:rPr>
        <w:t xml:space="preserve">For any query please contact </w:t>
      </w:r>
    </w:p>
    <w:p w14:paraId="54997DF8" w14:textId="533AF9F3" w:rsidR="003A3C68" w:rsidRPr="003A3C68" w:rsidRDefault="003A3C68" w:rsidP="007A0140">
      <w:pPr>
        <w:pStyle w:val="ListParagraph"/>
        <w:ind w:left="142"/>
        <w:rPr>
          <w:b/>
          <w:bCs/>
        </w:rPr>
      </w:pPr>
      <w:r>
        <w:t xml:space="preserve">Email: </w:t>
      </w:r>
      <w:hyperlink r:id="rId8" w:history="1">
        <w:r w:rsidRPr="0048508F">
          <w:rPr>
            <w:rStyle w:val="Hyperlink"/>
          </w:rPr>
          <w:t>vinod.kumar@cup.edu.in</w:t>
        </w:r>
      </w:hyperlink>
      <w:r>
        <w:t xml:space="preserve">  (Instrument In-charge)</w:t>
      </w:r>
    </w:p>
    <w:sectPr w:rsidR="003A3C68" w:rsidRPr="003A3C68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6DA79" w14:textId="77777777" w:rsidR="00293685" w:rsidRDefault="00293685" w:rsidP="00CD4EB0">
      <w:pPr>
        <w:spacing w:after="0" w:line="240" w:lineRule="auto"/>
      </w:pPr>
      <w:r>
        <w:separator/>
      </w:r>
    </w:p>
  </w:endnote>
  <w:endnote w:type="continuationSeparator" w:id="0">
    <w:p w14:paraId="6B0B701B" w14:textId="77777777" w:rsidR="00293685" w:rsidRDefault="00293685" w:rsidP="00CD4E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73A9E" w14:textId="77777777" w:rsidR="00293685" w:rsidRDefault="00293685" w:rsidP="00CD4EB0">
      <w:pPr>
        <w:spacing w:after="0" w:line="240" w:lineRule="auto"/>
      </w:pPr>
      <w:r>
        <w:separator/>
      </w:r>
    </w:p>
  </w:footnote>
  <w:footnote w:type="continuationSeparator" w:id="0">
    <w:p w14:paraId="61C8F9B4" w14:textId="77777777" w:rsidR="00293685" w:rsidRDefault="00293685" w:rsidP="00CD4E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DE6E5" w14:textId="0E137972" w:rsidR="00835D5E" w:rsidRDefault="00835D5E" w:rsidP="00CD4EB0">
    <w:pPr>
      <w:pStyle w:val="Header"/>
      <w:jc w:val="center"/>
      <w:rPr>
        <w:b/>
        <w:sz w:val="28"/>
        <w:szCs w:val="28"/>
        <w:lang w:val="en-US"/>
      </w:rPr>
    </w:pPr>
    <w:r>
      <w:rPr>
        <w:b/>
        <w:sz w:val="28"/>
        <w:szCs w:val="28"/>
        <w:lang w:val="en-US"/>
      </w:rPr>
      <w:t>Central University of Punjab</w:t>
    </w:r>
  </w:p>
  <w:p w14:paraId="1F577055" w14:textId="7E59A077" w:rsidR="00CD4EB0" w:rsidRPr="00CD4EB0" w:rsidRDefault="00CD4EB0" w:rsidP="00CD4EB0">
    <w:pPr>
      <w:pStyle w:val="Header"/>
      <w:jc w:val="center"/>
      <w:rPr>
        <w:b/>
        <w:sz w:val="28"/>
        <w:szCs w:val="28"/>
        <w:lang w:val="en-US"/>
      </w:rPr>
    </w:pPr>
    <w:r w:rsidRPr="00CD4EB0">
      <w:rPr>
        <w:b/>
        <w:sz w:val="28"/>
        <w:szCs w:val="28"/>
        <w:lang w:val="en-US"/>
      </w:rPr>
      <w:t>Department of Chemistry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46CAB"/>
    <w:multiLevelType w:val="hybridMultilevel"/>
    <w:tmpl w:val="FF5891D8"/>
    <w:lvl w:ilvl="0" w:tplc="432447B2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" w15:restartNumberingAfterBreak="0">
    <w:nsid w:val="23A52886"/>
    <w:multiLevelType w:val="hybridMultilevel"/>
    <w:tmpl w:val="BE3A33D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587339"/>
    <w:multiLevelType w:val="hybridMultilevel"/>
    <w:tmpl w:val="F9AA8F4C"/>
    <w:lvl w:ilvl="0" w:tplc="070CA478">
      <w:numFmt w:val="bullet"/>
      <w:lvlText w:val=""/>
      <w:lvlJc w:val="left"/>
      <w:pPr>
        <w:ind w:left="720" w:hanging="360"/>
      </w:pPr>
      <w:rPr>
        <w:rFonts w:ascii="Symbol" w:eastAsiaTheme="minorHAnsi" w:hAnsi="Symbol" w:cstheme="minorBidi" w:hint="default"/>
        <w:b w:val="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F15C5C"/>
    <w:multiLevelType w:val="hybridMultilevel"/>
    <w:tmpl w:val="21EEEC0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F6B"/>
    <w:rsid w:val="00002A22"/>
    <w:rsid w:val="00031A2C"/>
    <w:rsid w:val="000B6F6B"/>
    <w:rsid w:val="000F10AE"/>
    <w:rsid w:val="001C3E87"/>
    <w:rsid w:val="001D7D34"/>
    <w:rsid w:val="0022575A"/>
    <w:rsid w:val="002812C8"/>
    <w:rsid w:val="00293685"/>
    <w:rsid w:val="002F050E"/>
    <w:rsid w:val="003A3C68"/>
    <w:rsid w:val="003B773F"/>
    <w:rsid w:val="004331FD"/>
    <w:rsid w:val="00471CFE"/>
    <w:rsid w:val="004F094B"/>
    <w:rsid w:val="00522CC2"/>
    <w:rsid w:val="005577D7"/>
    <w:rsid w:val="005B432A"/>
    <w:rsid w:val="005F20A1"/>
    <w:rsid w:val="00743169"/>
    <w:rsid w:val="007A0140"/>
    <w:rsid w:val="00835D5E"/>
    <w:rsid w:val="00864EE9"/>
    <w:rsid w:val="009229D3"/>
    <w:rsid w:val="00A12F69"/>
    <w:rsid w:val="00AE3B58"/>
    <w:rsid w:val="00B11A3F"/>
    <w:rsid w:val="00B77174"/>
    <w:rsid w:val="00C033C5"/>
    <w:rsid w:val="00C91AF4"/>
    <w:rsid w:val="00CA1172"/>
    <w:rsid w:val="00CD4EB0"/>
    <w:rsid w:val="00CF1CF4"/>
    <w:rsid w:val="00D61167"/>
    <w:rsid w:val="00DA2880"/>
    <w:rsid w:val="00E65E92"/>
    <w:rsid w:val="00E93FAF"/>
    <w:rsid w:val="00FF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5642CC"/>
  <w15:chartTrackingRefBased/>
  <w15:docId w15:val="{F47B8C18-EB3C-4079-A5B6-829DF7602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CD4E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D4EB0"/>
  </w:style>
  <w:style w:type="paragraph" w:styleId="Header">
    <w:name w:val="header"/>
    <w:basedOn w:val="Normal"/>
    <w:link w:val="HeaderChar"/>
    <w:uiPriority w:val="99"/>
    <w:unhideWhenUsed/>
    <w:rsid w:val="00CD4E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4EB0"/>
  </w:style>
  <w:style w:type="paragraph" w:styleId="Footer">
    <w:name w:val="footer"/>
    <w:basedOn w:val="Normal"/>
    <w:link w:val="FooterChar"/>
    <w:uiPriority w:val="99"/>
    <w:unhideWhenUsed/>
    <w:rsid w:val="00CD4E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4EB0"/>
  </w:style>
  <w:style w:type="paragraph" w:styleId="BalloonText">
    <w:name w:val="Balloon Text"/>
    <w:basedOn w:val="Normal"/>
    <w:link w:val="BalloonTextChar"/>
    <w:uiPriority w:val="99"/>
    <w:semiHidden/>
    <w:unhideWhenUsed/>
    <w:rsid w:val="004F09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94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A3C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A3C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3C6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A3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05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nod.kumar@cup.edu.i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up.samarth.edu.in/feeportal/index.php/fee/fee-payment-miscellaneous/registe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Bharti Devi</cp:lastModifiedBy>
  <cp:revision>29</cp:revision>
  <cp:lastPrinted>2024-01-19T09:44:00Z</cp:lastPrinted>
  <dcterms:created xsi:type="dcterms:W3CDTF">2024-01-18T16:09:00Z</dcterms:created>
  <dcterms:modified xsi:type="dcterms:W3CDTF">2025-12-11T04:13:00Z</dcterms:modified>
</cp:coreProperties>
</file>