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B1" w:rsidRDefault="006C12B1" w:rsidP="00937F0D">
      <w:pPr>
        <w:pStyle w:val="Title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:rsidR="00D8548B" w:rsidRPr="00570C3C" w:rsidRDefault="00D8548B" w:rsidP="00570C3C">
      <w:pPr>
        <w:pStyle w:val="Title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70C3C">
        <w:rPr>
          <w:rFonts w:ascii="Times New Roman" w:hAnsi="Times New Roman" w:cs="Times New Roman"/>
          <w:sz w:val="32"/>
          <w:szCs w:val="32"/>
        </w:rPr>
        <w:t>CENTRAL UNIVERSITY OF PUNJAB, BATHINDA</w:t>
      </w:r>
    </w:p>
    <w:p w:rsidR="00D8548B" w:rsidRPr="00570C3C" w:rsidRDefault="00D8548B" w:rsidP="00570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70C3C">
        <w:rPr>
          <w:rFonts w:ascii="Times New Roman" w:hAnsi="Times New Roman" w:cs="Times New Roman"/>
          <w:b/>
          <w:bCs/>
          <w:color w:val="00B050"/>
          <w:sz w:val="32"/>
          <w:szCs w:val="32"/>
        </w:rPr>
        <w:t>(Established vide Act No. 25 (2009) of Parliament)</w:t>
      </w:r>
    </w:p>
    <w:p w:rsidR="00D8548B" w:rsidRPr="00570C3C" w:rsidRDefault="00465539" w:rsidP="00570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570C3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Advt. No: </w:t>
      </w:r>
      <w:r w:rsidR="00570C3C" w:rsidRPr="00570C3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Pro–175 (2022)  </w:t>
      </w:r>
    </w:p>
    <w:tbl>
      <w:tblPr>
        <w:tblW w:w="9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7734"/>
      </w:tblGrid>
      <w:tr w:rsidR="00C20F34" w:rsidRPr="00570C3C" w:rsidTr="00F9002F">
        <w:trPr>
          <w:trHeight w:val="102"/>
          <w:jc w:val="center"/>
        </w:trPr>
        <w:tc>
          <w:tcPr>
            <w:tcW w:w="2068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D8548B" w:rsidRPr="00570C3C" w:rsidRDefault="00D8548B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4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D8548B" w:rsidRPr="00570C3C" w:rsidRDefault="00D8548B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F34" w:rsidRPr="003B09FA" w:rsidTr="00F9002F">
        <w:trPr>
          <w:trHeight w:val="1258"/>
          <w:jc w:val="center"/>
        </w:trPr>
        <w:tc>
          <w:tcPr>
            <w:tcW w:w="2068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D8548B" w:rsidRPr="003B09FA" w:rsidRDefault="00D8548B" w:rsidP="00217828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Projects Title</w:t>
            </w:r>
          </w:p>
        </w:tc>
        <w:tc>
          <w:tcPr>
            <w:tcW w:w="7734" w:type="dxa"/>
            <w:tcBorders>
              <w:top w:val="nil"/>
              <w:left w:val="nil"/>
              <w:right w:val="single" w:sz="8" w:space="0" w:color="00000A"/>
            </w:tcBorders>
          </w:tcPr>
          <w:p w:rsidR="00095BA1" w:rsidRPr="003B09FA" w:rsidRDefault="00217828" w:rsidP="00217828">
            <w:pPr>
              <w:autoSpaceDE w:val="0"/>
              <w:autoSpaceDN w:val="0"/>
              <w:adjustRightInd w:val="0"/>
              <w:spacing w:after="0" w:line="276" w:lineRule="auto"/>
              <w:ind w:left="192" w:right="17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BFBFF"/>
                <w:lang w:val="en-US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“</w:t>
            </w:r>
            <w:r w:rsidR="0067366F"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Tectonometamorphic investigation of the metapelites around Sini, Jharkhand (Eastern India): Constraints from textural relationship, Chemographic projection, U-Th-Pb Geochronology</w:t>
            </w: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”</w:t>
            </w:r>
          </w:p>
          <w:p w:rsidR="0067366F" w:rsidRPr="003B09FA" w:rsidRDefault="0067366F" w:rsidP="00217828">
            <w:pPr>
              <w:spacing w:after="0" w:line="276" w:lineRule="auto"/>
              <w:ind w:left="192" w:right="17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2019" w:rsidRPr="003B09FA" w:rsidRDefault="001F2405" w:rsidP="00217828">
            <w:pPr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Principal Investigator</w:t>
            </w:r>
            <w:r w:rsidR="0067366F" w:rsidRPr="003B09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65444D" w:rsidRPr="003B09FA" w:rsidRDefault="0065444D" w:rsidP="00217828">
            <w:pPr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Dr.</w:t>
            </w:r>
            <w:r w:rsidR="0067366F" w:rsidRPr="003B0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SuparnaTewari</w:t>
            </w:r>
          </w:p>
          <w:p w:rsidR="006370EA" w:rsidRPr="003B09FA" w:rsidRDefault="0067366F" w:rsidP="00217828">
            <w:pPr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Assistant</w:t>
            </w:r>
            <w:r w:rsidR="006370EA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Professor</w:t>
            </w:r>
          </w:p>
          <w:p w:rsidR="00B13AD8" w:rsidRPr="003B09FA" w:rsidRDefault="001F2405" w:rsidP="00217828">
            <w:pPr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Department of </w:t>
            </w:r>
            <w:r w:rsidR="00C4176F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Geology</w:t>
            </w: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960A3E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Central University of Punjab, </w:t>
            </w:r>
          </w:p>
          <w:p w:rsidR="00D8548B" w:rsidRPr="003B09FA" w:rsidRDefault="00960A3E" w:rsidP="00217828">
            <w:pPr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="0021782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PO:</w:t>
            </w: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Ghudda, Bathinda, P</w:t>
            </w:r>
            <w:r w:rsidR="0021782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unjab – </w:t>
            </w: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151401</w:t>
            </w:r>
          </w:p>
        </w:tc>
      </w:tr>
      <w:tr w:rsidR="00C20F34" w:rsidRPr="003B09FA" w:rsidTr="00F9002F">
        <w:trPr>
          <w:trHeight w:val="410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D8548B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Project No.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D8548B" w:rsidRPr="003B09FA" w:rsidRDefault="0067366F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sz w:val="24"/>
                <w:szCs w:val="24"/>
              </w:rPr>
              <w:t>SRG/2022/000197</w:t>
            </w:r>
          </w:p>
        </w:tc>
      </w:tr>
      <w:tr w:rsidR="00343AA3" w:rsidRPr="003B09FA" w:rsidTr="00F9002F">
        <w:trPr>
          <w:trHeight w:val="410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Science &amp; Engineering Research Board</w:t>
            </w:r>
            <w:r w:rsidR="00217828"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(SERB)</w:t>
            </w: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Department of Science &amp; Technology</w:t>
            </w:r>
            <w:r w:rsidR="00217828"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(DST)</w:t>
            </w: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Government of India</w:t>
            </w:r>
          </w:p>
        </w:tc>
      </w:tr>
      <w:tr w:rsidR="00343AA3" w:rsidRPr="003B09FA" w:rsidTr="00F9002F">
        <w:trPr>
          <w:trHeight w:val="291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Project duration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343AA3" w:rsidRPr="003B09FA" w:rsidRDefault="0067366F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43AA3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Years</w:t>
            </w:r>
          </w:p>
        </w:tc>
      </w:tr>
      <w:tr w:rsidR="00343AA3" w:rsidRPr="003B09FA" w:rsidTr="00F9002F">
        <w:trPr>
          <w:trHeight w:val="235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No. of Post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343AA3" w:rsidRPr="003B09FA" w:rsidTr="00F9002F">
        <w:trPr>
          <w:trHeight w:val="313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of the Post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343AA3" w:rsidRPr="003B09FA" w:rsidRDefault="00D96290" w:rsidP="00217828">
            <w:pPr>
              <w:shd w:val="clear" w:color="auto" w:fill="FFFFFF"/>
              <w:spacing w:after="0" w:line="276" w:lineRule="auto"/>
              <w:ind w:left="112" w:right="170" w:firstLine="0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Junior Research Fellow (JRF)</w:t>
            </w:r>
          </w:p>
        </w:tc>
      </w:tr>
      <w:tr w:rsidR="00343AA3" w:rsidRPr="003B09FA" w:rsidTr="00F9002F">
        <w:trPr>
          <w:trHeight w:val="474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Engagement Period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217828">
            <w:pPr>
              <w:shd w:val="clear" w:color="auto" w:fill="FFFFFF"/>
              <w:spacing w:after="0" w:line="276" w:lineRule="auto"/>
              <w:ind w:left="112" w:right="170" w:firstLine="0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Initially for a period of one year, further extendable subject to extension of project, satisfactory work and availabili</w:t>
            </w:r>
            <w:r w:rsidR="003204BD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 of funds in the project head</w:t>
            </w:r>
          </w:p>
        </w:tc>
      </w:tr>
      <w:tr w:rsidR="00343AA3" w:rsidRPr="003B09FA" w:rsidTr="00F9002F">
        <w:trPr>
          <w:trHeight w:val="443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Below 28 years as on date of </w:t>
            </w:r>
            <w:r w:rsidR="0021782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interview,</w:t>
            </w: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(Relaxation in age is permissible for SC/ST/OBC candidates as per Government of India rules)</w:t>
            </w:r>
          </w:p>
        </w:tc>
      </w:tr>
      <w:tr w:rsidR="00343AA3" w:rsidRPr="003B09FA" w:rsidTr="00F9002F">
        <w:trPr>
          <w:trHeight w:val="413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Fellowship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217828">
            <w:pPr>
              <w:pStyle w:val="Default"/>
              <w:spacing w:line="276" w:lineRule="auto"/>
              <w:ind w:left="112" w:right="170"/>
              <w:rPr>
                <w:color w:val="000000" w:themeColor="text1"/>
              </w:rPr>
            </w:pPr>
            <w:r w:rsidRPr="003B09FA">
              <w:rPr>
                <w:color w:val="000000" w:themeColor="text1"/>
              </w:rPr>
              <w:t xml:space="preserve">Rs.31, 000/- per month + HRA, for </w:t>
            </w:r>
            <w:r w:rsidR="00174E28" w:rsidRPr="003B09FA">
              <w:rPr>
                <w:color w:val="000000" w:themeColor="text1"/>
              </w:rPr>
              <w:t xml:space="preserve">two years </w:t>
            </w:r>
          </w:p>
        </w:tc>
      </w:tr>
      <w:tr w:rsidR="00343AA3" w:rsidRPr="003B09FA" w:rsidTr="00F9002F">
        <w:trPr>
          <w:trHeight w:val="453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AA3" w:rsidRPr="003B09FA" w:rsidRDefault="00343AA3" w:rsidP="00217828">
            <w:pPr>
              <w:pStyle w:val="Default"/>
              <w:spacing w:line="276" w:lineRule="auto"/>
              <w:ind w:left="110"/>
              <w:rPr>
                <w:b/>
                <w:color w:val="000000" w:themeColor="text1"/>
              </w:rPr>
            </w:pPr>
            <w:r w:rsidRPr="003B09FA">
              <w:rPr>
                <w:b/>
                <w:color w:val="000000" w:themeColor="text1"/>
              </w:rPr>
              <w:t>Essential Qualification</w:t>
            </w:r>
          </w:p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343AA3" w:rsidRPr="003B09FA" w:rsidRDefault="00343AA3" w:rsidP="00217828">
            <w:pPr>
              <w:pStyle w:val="BodyText"/>
              <w:spacing w:line="276" w:lineRule="auto"/>
              <w:ind w:left="80" w:right="170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lang w:bidi="hi-IN"/>
              </w:rPr>
              <w:t>M.Sc./M</w:t>
            </w:r>
            <w:r w:rsidR="00124790" w:rsidRPr="003B09FA">
              <w:rPr>
                <w:rFonts w:ascii="Times New Roman" w:hAnsi="Times New Roman" w:cs="Times New Roman"/>
                <w:color w:val="000000" w:themeColor="text1"/>
                <w:lang w:bidi="hi-IN"/>
              </w:rPr>
              <w:t>.</w:t>
            </w:r>
            <w:r w:rsidR="006370EA" w:rsidRPr="003B09FA">
              <w:rPr>
                <w:rFonts w:ascii="Times New Roman" w:hAnsi="Times New Roman" w:cs="Times New Roman"/>
                <w:color w:val="000000" w:themeColor="text1"/>
                <w:lang w:bidi="hi-IN"/>
              </w:rPr>
              <w:t>T</w:t>
            </w:r>
            <w:r w:rsidRPr="003B09FA">
              <w:rPr>
                <w:rFonts w:ascii="Times New Roman" w:hAnsi="Times New Roman" w:cs="Times New Roman"/>
                <w:color w:val="000000" w:themeColor="text1"/>
                <w:lang w:bidi="hi-IN"/>
              </w:rPr>
              <w:t xml:space="preserve">ech in Geology/Applied Geology/Earth Science or </w:t>
            </w:r>
            <w:r w:rsidR="00217828" w:rsidRPr="003B09FA">
              <w:rPr>
                <w:rFonts w:ascii="Times New Roman" w:hAnsi="Times New Roman" w:cs="Times New Roman"/>
                <w:color w:val="000000" w:themeColor="text1"/>
                <w:lang w:bidi="hi-IN"/>
              </w:rPr>
              <w:t>allied</w:t>
            </w:r>
            <w:r w:rsidRPr="003B09FA">
              <w:rPr>
                <w:rFonts w:ascii="Times New Roman" w:hAnsi="Times New Roman" w:cs="Times New Roman"/>
                <w:color w:val="000000" w:themeColor="text1"/>
              </w:rPr>
              <w:t xml:space="preserve"> sciences</w:t>
            </w:r>
            <w:r w:rsidRPr="003B09FA">
              <w:rPr>
                <w:rFonts w:ascii="Times New Roman" w:hAnsi="Times New Roman" w:cs="Times New Roman"/>
                <w:color w:val="000000" w:themeColor="text1"/>
                <w:lang w:bidi="hi-IN"/>
              </w:rPr>
              <w:t xml:space="preserve"> with </w:t>
            </w:r>
            <w:r w:rsidRPr="003B09FA">
              <w:rPr>
                <w:rFonts w:ascii="Times New Roman" w:hAnsi="Times New Roman" w:cs="Times New Roman"/>
                <w:color w:val="000000" w:themeColor="text1"/>
              </w:rPr>
              <w:t>at least 55% mark</w:t>
            </w:r>
            <w:bookmarkStart w:id="0" w:name="_GoBack"/>
            <w:bookmarkEnd w:id="0"/>
            <w:r w:rsidRPr="003B09FA">
              <w:rPr>
                <w:rFonts w:ascii="Times New Roman" w:hAnsi="Times New Roman" w:cs="Times New Roman"/>
                <w:color w:val="000000" w:themeColor="text1"/>
              </w:rPr>
              <w:t>s for GN/OBC (50% for SC/ST/PH) from UGC recognized University/ Institute</w:t>
            </w:r>
            <w:r w:rsidR="005C490A" w:rsidRPr="003B09FA">
              <w:rPr>
                <w:rFonts w:ascii="Times New Roman" w:hAnsi="Times New Roman" w:cs="Times New Roman"/>
                <w:color w:val="000000" w:themeColor="text1"/>
              </w:rPr>
              <w:t xml:space="preserve">s with valid </w:t>
            </w: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CSIR-UGC-NET/GATE/NET</w:t>
            </w:r>
            <w:r w:rsidR="00217828" w:rsidRPr="003B09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qualification</w:t>
            </w:r>
          </w:p>
        </w:tc>
      </w:tr>
      <w:tr w:rsidR="00343AA3" w:rsidRPr="003B09FA" w:rsidTr="00F9002F">
        <w:trPr>
          <w:trHeight w:val="259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AA3" w:rsidRPr="003B09FA" w:rsidRDefault="00343AA3" w:rsidP="00217828">
            <w:pPr>
              <w:pStyle w:val="Default"/>
              <w:spacing w:line="276" w:lineRule="auto"/>
              <w:ind w:left="110"/>
              <w:rPr>
                <w:b/>
                <w:color w:val="000000" w:themeColor="text1"/>
              </w:rPr>
            </w:pPr>
            <w:r w:rsidRPr="003B09FA">
              <w:rPr>
                <w:b/>
                <w:color w:val="000000" w:themeColor="text1"/>
              </w:rPr>
              <w:t xml:space="preserve">Last Date 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343AA3" w:rsidRPr="003B09FA" w:rsidRDefault="00305A87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811F7E" w:rsidRPr="003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 w:rsidR="00343AA3" w:rsidRPr="003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</w:p>
        </w:tc>
      </w:tr>
      <w:tr w:rsidR="00343AA3" w:rsidRPr="003B09FA" w:rsidTr="00F9002F">
        <w:trPr>
          <w:trHeight w:val="228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 of Interview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05A87" w:rsidP="002178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170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</w:t>
            </w:r>
            <w:r w:rsidR="00343AA3" w:rsidRPr="003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 at 11:00 AM onwards  (Offline or Online Interview)</w:t>
            </w:r>
          </w:p>
        </w:tc>
      </w:tr>
      <w:tr w:rsidR="00343AA3" w:rsidRPr="003B09FA" w:rsidTr="00F9002F">
        <w:trPr>
          <w:trHeight w:val="453"/>
          <w:jc w:val="center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F90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Terms and Conditions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343AA3" w:rsidRPr="003B09FA" w:rsidRDefault="00343AA3" w:rsidP="003B09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68" w:right="170" w:hanging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Interested candidates are requested to send their application with the prescribed format available on university website: </w:t>
            </w:r>
            <w:hyperlink r:id="rId8" w:history="1">
              <w:r w:rsidRPr="003B09F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de-DE"/>
                </w:rPr>
                <w:t>www.cup.edu.in</w:t>
              </w:r>
            </w:hyperlink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or </w:t>
            </w:r>
            <w:hyperlink r:id="rId9" w:history="1">
              <w:r w:rsidRPr="003B09F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www.cup.edu.in</w:t>
              </w:r>
            </w:hyperlink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/other_jobs.php</w:t>
            </w: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the project investigator </w:t>
            </w:r>
            <w:r w:rsidR="0021782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through</w:t>
            </w: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email</w:t>
            </w:r>
            <w:r w:rsidR="00174E28" w:rsidRPr="003B09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217828" w:rsidRPr="003B09F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suparna.tewari@cup.edu.in</w:t>
              </w:r>
            </w:hyperlink>
            <w:r w:rsidR="00217828" w:rsidRPr="003B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copy to: hod.geog@cup.edu.in  </w:t>
            </w:r>
          </w:p>
          <w:p w:rsidR="00343AA3" w:rsidRPr="003B09FA" w:rsidRDefault="00343AA3" w:rsidP="003B09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76" w:lineRule="auto"/>
              <w:ind w:left="268" w:right="170" w:hanging="180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3B09F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Candidate appearing online for interview must submit the print out of application form and self-attested copies of all the supporting documents through email</w:t>
            </w:r>
            <w:r w:rsidR="00174E28" w:rsidRPr="003B09F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  <w:r w:rsidR="00174E28" w:rsidRPr="003B0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suparna.tewari@cup.edu.in</w:t>
            </w:r>
          </w:p>
          <w:p w:rsidR="001C5968" w:rsidRPr="003B09FA" w:rsidRDefault="001C5968" w:rsidP="003B09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76" w:lineRule="auto"/>
              <w:ind w:left="268" w:right="170" w:hanging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09F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Only the shortlisted candidates (informed through e-mail) will be called for interview.</w:t>
            </w:r>
          </w:p>
          <w:p w:rsidR="00343AA3" w:rsidRPr="003B09FA" w:rsidRDefault="00343AA3" w:rsidP="003B09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76" w:lineRule="auto"/>
              <w:ind w:left="268" w:right="170" w:hanging="180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more details/clarification, please contact Project Investigator</w:t>
            </w:r>
            <w:r w:rsidR="001C596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Dr. </w:t>
            </w:r>
            <w:r w:rsidR="00174E2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Suparna</w:t>
            </w:r>
            <w:r w:rsidR="00FD741F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4E2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Tewari</w:t>
            </w:r>
            <w:r w:rsidR="00FD741F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596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</w:t>
            </w:r>
            <w:r w:rsidR="00FD741F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596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-mail</w:t>
            </w:r>
            <w:r w:rsidR="001C596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</w:t>
            </w:r>
            <w:r w:rsidR="00174E2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Contact no. 8765929227</w:t>
            </w:r>
            <w:r w:rsidR="001C5968" w:rsidRPr="003B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7449" w:rsidRPr="003B09FA" w:rsidRDefault="00343AA3" w:rsidP="003B09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76" w:lineRule="auto"/>
              <w:ind w:left="268" w:right="17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 TA/DA will be paid for attending the interview.</w:t>
            </w:r>
          </w:p>
        </w:tc>
      </w:tr>
    </w:tbl>
    <w:p w:rsidR="00D8548B" w:rsidRPr="003B09FA" w:rsidRDefault="00D8548B" w:rsidP="003C744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D8548B" w:rsidRPr="003B09FA" w:rsidSect="0036542A">
      <w:pgSz w:w="11906" w:h="16838"/>
      <w:pgMar w:top="360" w:right="83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8A" w:rsidRDefault="00535C8A" w:rsidP="001F2405">
      <w:pPr>
        <w:spacing w:after="0" w:line="240" w:lineRule="auto"/>
      </w:pPr>
      <w:r>
        <w:separator/>
      </w:r>
    </w:p>
  </w:endnote>
  <w:endnote w:type="continuationSeparator" w:id="0">
    <w:p w:rsidR="00535C8A" w:rsidRDefault="00535C8A" w:rsidP="001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8A" w:rsidRDefault="00535C8A" w:rsidP="001F2405">
      <w:pPr>
        <w:spacing w:after="0" w:line="240" w:lineRule="auto"/>
      </w:pPr>
      <w:r>
        <w:separator/>
      </w:r>
    </w:p>
  </w:footnote>
  <w:footnote w:type="continuationSeparator" w:id="0">
    <w:p w:rsidR="00535C8A" w:rsidRDefault="00535C8A" w:rsidP="001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671A8"/>
    <w:multiLevelType w:val="hybridMultilevel"/>
    <w:tmpl w:val="D09C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D2600D6"/>
    <w:multiLevelType w:val="hybridMultilevel"/>
    <w:tmpl w:val="75E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U3NTQ2MbMwNDc0MzFS0lEKTi0uzszPAykwqgUA8Xu0ISwAAAA="/>
  </w:docVars>
  <w:rsids>
    <w:rsidRoot w:val="006A3DC9"/>
    <w:rsid w:val="000004F5"/>
    <w:rsid w:val="000069E5"/>
    <w:rsid w:val="00016B2F"/>
    <w:rsid w:val="00017435"/>
    <w:rsid w:val="00020B7E"/>
    <w:rsid w:val="0003057E"/>
    <w:rsid w:val="00034FF1"/>
    <w:rsid w:val="000351F1"/>
    <w:rsid w:val="0003530E"/>
    <w:rsid w:val="00045E00"/>
    <w:rsid w:val="00045E63"/>
    <w:rsid w:val="00053D48"/>
    <w:rsid w:val="00054310"/>
    <w:rsid w:val="0006521A"/>
    <w:rsid w:val="000735C2"/>
    <w:rsid w:val="00076AB5"/>
    <w:rsid w:val="000843B6"/>
    <w:rsid w:val="00095BA1"/>
    <w:rsid w:val="000A2215"/>
    <w:rsid w:val="000A337D"/>
    <w:rsid w:val="000A7DB2"/>
    <w:rsid w:val="000C554D"/>
    <w:rsid w:val="000C6F6C"/>
    <w:rsid w:val="000D1335"/>
    <w:rsid w:val="000D3936"/>
    <w:rsid w:val="000D4C38"/>
    <w:rsid w:val="000D7063"/>
    <w:rsid w:val="000D7C0F"/>
    <w:rsid w:val="000E5675"/>
    <w:rsid w:val="000F0E87"/>
    <w:rsid w:val="00105B0A"/>
    <w:rsid w:val="00121CC2"/>
    <w:rsid w:val="00124790"/>
    <w:rsid w:val="00124D39"/>
    <w:rsid w:val="00126CC6"/>
    <w:rsid w:val="00130A72"/>
    <w:rsid w:val="001345D8"/>
    <w:rsid w:val="00136B66"/>
    <w:rsid w:val="00146B82"/>
    <w:rsid w:val="00174E28"/>
    <w:rsid w:val="0018415C"/>
    <w:rsid w:val="00184F7E"/>
    <w:rsid w:val="001851F7"/>
    <w:rsid w:val="00194D55"/>
    <w:rsid w:val="001A4EAF"/>
    <w:rsid w:val="001C0CDC"/>
    <w:rsid w:val="001C15D5"/>
    <w:rsid w:val="001C49A0"/>
    <w:rsid w:val="001C5968"/>
    <w:rsid w:val="001D7CA8"/>
    <w:rsid w:val="001E3133"/>
    <w:rsid w:val="001F0026"/>
    <w:rsid w:val="001F2405"/>
    <w:rsid w:val="00205E3C"/>
    <w:rsid w:val="00214275"/>
    <w:rsid w:val="00217828"/>
    <w:rsid w:val="00220F90"/>
    <w:rsid w:val="002306C2"/>
    <w:rsid w:val="00231C7C"/>
    <w:rsid w:val="00265075"/>
    <w:rsid w:val="00287E77"/>
    <w:rsid w:val="002912D5"/>
    <w:rsid w:val="00293064"/>
    <w:rsid w:val="002975FE"/>
    <w:rsid w:val="002A346D"/>
    <w:rsid w:val="002A64F0"/>
    <w:rsid w:val="002B2D57"/>
    <w:rsid w:val="002C2A1E"/>
    <w:rsid w:val="002C2FFD"/>
    <w:rsid w:val="002C3B6D"/>
    <w:rsid w:val="002D2B47"/>
    <w:rsid w:val="002F1695"/>
    <w:rsid w:val="002F2199"/>
    <w:rsid w:val="002F5FD1"/>
    <w:rsid w:val="002F669A"/>
    <w:rsid w:val="00305A87"/>
    <w:rsid w:val="0030626B"/>
    <w:rsid w:val="003114CF"/>
    <w:rsid w:val="00311A59"/>
    <w:rsid w:val="003168CC"/>
    <w:rsid w:val="003204BD"/>
    <w:rsid w:val="003214BF"/>
    <w:rsid w:val="00322019"/>
    <w:rsid w:val="00343AA3"/>
    <w:rsid w:val="00350939"/>
    <w:rsid w:val="00350DA8"/>
    <w:rsid w:val="003512CC"/>
    <w:rsid w:val="00353A46"/>
    <w:rsid w:val="003611B0"/>
    <w:rsid w:val="0036542A"/>
    <w:rsid w:val="00365E37"/>
    <w:rsid w:val="00367CB7"/>
    <w:rsid w:val="00375611"/>
    <w:rsid w:val="003A63FE"/>
    <w:rsid w:val="003A7716"/>
    <w:rsid w:val="003B09FA"/>
    <w:rsid w:val="003B4AF4"/>
    <w:rsid w:val="003B7014"/>
    <w:rsid w:val="003C6B81"/>
    <w:rsid w:val="003C7449"/>
    <w:rsid w:val="003C75B8"/>
    <w:rsid w:val="003D01FF"/>
    <w:rsid w:val="003D7D73"/>
    <w:rsid w:val="003E0B0C"/>
    <w:rsid w:val="003E15EA"/>
    <w:rsid w:val="003E1B60"/>
    <w:rsid w:val="003E24C5"/>
    <w:rsid w:val="003E5B96"/>
    <w:rsid w:val="003F3A6B"/>
    <w:rsid w:val="003F6145"/>
    <w:rsid w:val="004077BE"/>
    <w:rsid w:val="004109B5"/>
    <w:rsid w:val="0041309A"/>
    <w:rsid w:val="00421546"/>
    <w:rsid w:val="00425555"/>
    <w:rsid w:val="00425A33"/>
    <w:rsid w:val="0043342F"/>
    <w:rsid w:val="004353F0"/>
    <w:rsid w:val="0043614F"/>
    <w:rsid w:val="00443664"/>
    <w:rsid w:val="004513CB"/>
    <w:rsid w:val="00454EC2"/>
    <w:rsid w:val="00465539"/>
    <w:rsid w:val="004658F1"/>
    <w:rsid w:val="00475B71"/>
    <w:rsid w:val="00476D34"/>
    <w:rsid w:val="00484D44"/>
    <w:rsid w:val="00494D04"/>
    <w:rsid w:val="0049790A"/>
    <w:rsid w:val="004B064C"/>
    <w:rsid w:val="004B1D67"/>
    <w:rsid w:val="004B58A5"/>
    <w:rsid w:val="004B7437"/>
    <w:rsid w:val="004D3DE8"/>
    <w:rsid w:val="004D752C"/>
    <w:rsid w:val="004D7ED8"/>
    <w:rsid w:val="004E389C"/>
    <w:rsid w:val="004E5A19"/>
    <w:rsid w:val="004F08BD"/>
    <w:rsid w:val="004F1F17"/>
    <w:rsid w:val="004F2B4D"/>
    <w:rsid w:val="004F49B9"/>
    <w:rsid w:val="00500B32"/>
    <w:rsid w:val="005139E4"/>
    <w:rsid w:val="00517D62"/>
    <w:rsid w:val="00531A5F"/>
    <w:rsid w:val="00531F44"/>
    <w:rsid w:val="00534A8D"/>
    <w:rsid w:val="00535C8A"/>
    <w:rsid w:val="00540541"/>
    <w:rsid w:val="00545206"/>
    <w:rsid w:val="00546488"/>
    <w:rsid w:val="00547B67"/>
    <w:rsid w:val="0055323D"/>
    <w:rsid w:val="00554FD6"/>
    <w:rsid w:val="00560B4A"/>
    <w:rsid w:val="00564549"/>
    <w:rsid w:val="00566E4A"/>
    <w:rsid w:val="00570C3C"/>
    <w:rsid w:val="005731DC"/>
    <w:rsid w:val="00574A31"/>
    <w:rsid w:val="005A2A1A"/>
    <w:rsid w:val="005B0769"/>
    <w:rsid w:val="005C490A"/>
    <w:rsid w:val="005D117E"/>
    <w:rsid w:val="005D7D2A"/>
    <w:rsid w:val="005E0EDC"/>
    <w:rsid w:val="005F2897"/>
    <w:rsid w:val="005F3B49"/>
    <w:rsid w:val="005F3B98"/>
    <w:rsid w:val="0060042D"/>
    <w:rsid w:val="0060134B"/>
    <w:rsid w:val="00607521"/>
    <w:rsid w:val="00616FFE"/>
    <w:rsid w:val="00630E27"/>
    <w:rsid w:val="006370EA"/>
    <w:rsid w:val="006373BD"/>
    <w:rsid w:val="00643BC3"/>
    <w:rsid w:val="0065026A"/>
    <w:rsid w:val="006531E7"/>
    <w:rsid w:val="0065444D"/>
    <w:rsid w:val="00654610"/>
    <w:rsid w:val="0067366F"/>
    <w:rsid w:val="006A3DC9"/>
    <w:rsid w:val="006A6A67"/>
    <w:rsid w:val="006A6BFA"/>
    <w:rsid w:val="006A72C1"/>
    <w:rsid w:val="006C12B1"/>
    <w:rsid w:val="006C6074"/>
    <w:rsid w:val="006E0AD2"/>
    <w:rsid w:val="006E6AA9"/>
    <w:rsid w:val="006F4CB4"/>
    <w:rsid w:val="006F5CAE"/>
    <w:rsid w:val="00701B3E"/>
    <w:rsid w:val="00706575"/>
    <w:rsid w:val="007069EC"/>
    <w:rsid w:val="0071165B"/>
    <w:rsid w:val="00716868"/>
    <w:rsid w:val="00722C8D"/>
    <w:rsid w:val="00735A98"/>
    <w:rsid w:val="0075175F"/>
    <w:rsid w:val="0075543F"/>
    <w:rsid w:val="00756962"/>
    <w:rsid w:val="00757404"/>
    <w:rsid w:val="00761C55"/>
    <w:rsid w:val="007622A2"/>
    <w:rsid w:val="0076451F"/>
    <w:rsid w:val="00766806"/>
    <w:rsid w:val="007673CA"/>
    <w:rsid w:val="00771A65"/>
    <w:rsid w:val="007741D9"/>
    <w:rsid w:val="007745E7"/>
    <w:rsid w:val="00776B29"/>
    <w:rsid w:val="00777FF2"/>
    <w:rsid w:val="007811DD"/>
    <w:rsid w:val="00785DC0"/>
    <w:rsid w:val="0079494C"/>
    <w:rsid w:val="00797E61"/>
    <w:rsid w:val="007A4D67"/>
    <w:rsid w:val="007B57A7"/>
    <w:rsid w:val="007C0454"/>
    <w:rsid w:val="007D0A27"/>
    <w:rsid w:val="007D395A"/>
    <w:rsid w:val="007D5DC9"/>
    <w:rsid w:val="007E1FD0"/>
    <w:rsid w:val="007E697D"/>
    <w:rsid w:val="007F0AC3"/>
    <w:rsid w:val="007F1DCA"/>
    <w:rsid w:val="007F6125"/>
    <w:rsid w:val="007F63E3"/>
    <w:rsid w:val="008010EC"/>
    <w:rsid w:val="00804266"/>
    <w:rsid w:val="00811F7E"/>
    <w:rsid w:val="00813453"/>
    <w:rsid w:val="008219DC"/>
    <w:rsid w:val="008253C8"/>
    <w:rsid w:val="0083179B"/>
    <w:rsid w:val="00837489"/>
    <w:rsid w:val="00840D24"/>
    <w:rsid w:val="008413FA"/>
    <w:rsid w:val="00844E3A"/>
    <w:rsid w:val="00847106"/>
    <w:rsid w:val="00847B95"/>
    <w:rsid w:val="00862C39"/>
    <w:rsid w:val="0087513E"/>
    <w:rsid w:val="008845D2"/>
    <w:rsid w:val="008879D1"/>
    <w:rsid w:val="0089520E"/>
    <w:rsid w:val="008A1059"/>
    <w:rsid w:val="008B466C"/>
    <w:rsid w:val="008C0037"/>
    <w:rsid w:val="008E0A47"/>
    <w:rsid w:val="008E3502"/>
    <w:rsid w:val="008E467E"/>
    <w:rsid w:val="0090108E"/>
    <w:rsid w:val="00902AEE"/>
    <w:rsid w:val="009130C6"/>
    <w:rsid w:val="009147C8"/>
    <w:rsid w:val="009169FF"/>
    <w:rsid w:val="00920777"/>
    <w:rsid w:val="00925818"/>
    <w:rsid w:val="00932A58"/>
    <w:rsid w:val="00934BD7"/>
    <w:rsid w:val="009356DF"/>
    <w:rsid w:val="00937F0D"/>
    <w:rsid w:val="009414CF"/>
    <w:rsid w:val="0094308C"/>
    <w:rsid w:val="009455B4"/>
    <w:rsid w:val="0095175C"/>
    <w:rsid w:val="00954649"/>
    <w:rsid w:val="00960A3E"/>
    <w:rsid w:val="009764C7"/>
    <w:rsid w:val="00980121"/>
    <w:rsid w:val="00981BD9"/>
    <w:rsid w:val="009839DE"/>
    <w:rsid w:val="00983F2A"/>
    <w:rsid w:val="00986E2F"/>
    <w:rsid w:val="009A059B"/>
    <w:rsid w:val="009B2C57"/>
    <w:rsid w:val="009D0CAB"/>
    <w:rsid w:val="009D1970"/>
    <w:rsid w:val="009D56F6"/>
    <w:rsid w:val="00A02617"/>
    <w:rsid w:val="00A10AF6"/>
    <w:rsid w:val="00A1368A"/>
    <w:rsid w:val="00A17ADB"/>
    <w:rsid w:val="00A22248"/>
    <w:rsid w:val="00A32ABB"/>
    <w:rsid w:val="00A40BD1"/>
    <w:rsid w:val="00A413AF"/>
    <w:rsid w:val="00A41BE2"/>
    <w:rsid w:val="00A43B7D"/>
    <w:rsid w:val="00A50566"/>
    <w:rsid w:val="00A626B9"/>
    <w:rsid w:val="00A652D2"/>
    <w:rsid w:val="00A65D35"/>
    <w:rsid w:val="00A6631B"/>
    <w:rsid w:val="00A66D31"/>
    <w:rsid w:val="00A90A0F"/>
    <w:rsid w:val="00A944FB"/>
    <w:rsid w:val="00AA2F9F"/>
    <w:rsid w:val="00AA325E"/>
    <w:rsid w:val="00AA747F"/>
    <w:rsid w:val="00AA7838"/>
    <w:rsid w:val="00AA7A32"/>
    <w:rsid w:val="00AB4180"/>
    <w:rsid w:val="00AB47A4"/>
    <w:rsid w:val="00AC164D"/>
    <w:rsid w:val="00AC3198"/>
    <w:rsid w:val="00AD220A"/>
    <w:rsid w:val="00AD4E5B"/>
    <w:rsid w:val="00AD59F2"/>
    <w:rsid w:val="00AE1832"/>
    <w:rsid w:val="00AE3AA5"/>
    <w:rsid w:val="00AF0800"/>
    <w:rsid w:val="00B042C1"/>
    <w:rsid w:val="00B0498B"/>
    <w:rsid w:val="00B05B47"/>
    <w:rsid w:val="00B1274A"/>
    <w:rsid w:val="00B13AD8"/>
    <w:rsid w:val="00B15F9F"/>
    <w:rsid w:val="00B27F3E"/>
    <w:rsid w:val="00B513CB"/>
    <w:rsid w:val="00B610C1"/>
    <w:rsid w:val="00B67CA1"/>
    <w:rsid w:val="00B714D0"/>
    <w:rsid w:val="00B72F89"/>
    <w:rsid w:val="00B7771A"/>
    <w:rsid w:val="00B840A2"/>
    <w:rsid w:val="00B8777A"/>
    <w:rsid w:val="00B878B0"/>
    <w:rsid w:val="00B932B5"/>
    <w:rsid w:val="00BA4632"/>
    <w:rsid w:val="00BB09EE"/>
    <w:rsid w:val="00BB2DEE"/>
    <w:rsid w:val="00BB3CFF"/>
    <w:rsid w:val="00BD676C"/>
    <w:rsid w:val="00BF5BF8"/>
    <w:rsid w:val="00C10EC8"/>
    <w:rsid w:val="00C20F34"/>
    <w:rsid w:val="00C210E4"/>
    <w:rsid w:val="00C23361"/>
    <w:rsid w:val="00C23B70"/>
    <w:rsid w:val="00C36430"/>
    <w:rsid w:val="00C40F0E"/>
    <w:rsid w:val="00C4176F"/>
    <w:rsid w:val="00C47126"/>
    <w:rsid w:val="00C474FB"/>
    <w:rsid w:val="00C54802"/>
    <w:rsid w:val="00C76849"/>
    <w:rsid w:val="00C847C1"/>
    <w:rsid w:val="00C85F99"/>
    <w:rsid w:val="00C90DD3"/>
    <w:rsid w:val="00C92FEE"/>
    <w:rsid w:val="00C93B75"/>
    <w:rsid w:val="00CA517F"/>
    <w:rsid w:val="00CA6107"/>
    <w:rsid w:val="00CB53AE"/>
    <w:rsid w:val="00CD3B58"/>
    <w:rsid w:val="00CD6095"/>
    <w:rsid w:val="00CD7146"/>
    <w:rsid w:val="00CE1153"/>
    <w:rsid w:val="00CE3E6C"/>
    <w:rsid w:val="00CE619B"/>
    <w:rsid w:val="00CF408B"/>
    <w:rsid w:val="00CF46ED"/>
    <w:rsid w:val="00CF6641"/>
    <w:rsid w:val="00D02D86"/>
    <w:rsid w:val="00D0626D"/>
    <w:rsid w:val="00D07938"/>
    <w:rsid w:val="00D20FD9"/>
    <w:rsid w:val="00D30164"/>
    <w:rsid w:val="00D52D08"/>
    <w:rsid w:val="00D530DF"/>
    <w:rsid w:val="00D708FD"/>
    <w:rsid w:val="00D84434"/>
    <w:rsid w:val="00D8548B"/>
    <w:rsid w:val="00D90F2A"/>
    <w:rsid w:val="00D9298D"/>
    <w:rsid w:val="00D96290"/>
    <w:rsid w:val="00DA0310"/>
    <w:rsid w:val="00DA0581"/>
    <w:rsid w:val="00DA1897"/>
    <w:rsid w:val="00DB0A6E"/>
    <w:rsid w:val="00DB5B3B"/>
    <w:rsid w:val="00DF1150"/>
    <w:rsid w:val="00DF1666"/>
    <w:rsid w:val="00DF1D5E"/>
    <w:rsid w:val="00DF3BAA"/>
    <w:rsid w:val="00DF6581"/>
    <w:rsid w:val="00E22B60"/>
    <w:rsid w:val="00E32D89"/>
    <w:rsid w:val="00E33CCE"/>
    <w:rsid w:val="00E356C9"/>
    <w:rsid w:val="00E437DA"/>
    <w:rsid w:val="00E45D0E"/>
    <w:rsid w:val="00E4715F"/>
    <w:rsid w:val="00E70C53"/>
    <w:rsid w:val="00E7338C"/>
    <w:rsid w:val="00E736A0"/>
    <w:rsid w:val="00E85B63"/>
    <w:rsid w:val="00E877E3"/>
    <w:rsid w:val="00E92015"/>
    <w:rsid w:val="00EA7B30"/>
    <w:rsid w:val="00EB2690"/>
    <w:rsid w:val="00EB7EC2"/>
    <w:rsid w:val="00EC12D5"/>
    <w:rsid w:val="00EC2E45"/>
    <w:rsid w:val="00EE0D3F"/>
    <w:rsid w:val="00EE64EE"/>
    <w:rsid w:val="00EE6EA0"/>
    <w:rsid w:val="00EE6F9F"/>
    <w:rsid w:val="00EF7289"/>
    <w:rsid w:val="00EF7E4B"/>
    <w:rsid w:val="00F00970"/>
    <w:rsid w:val="00F00DC1"/>
    <w:rsid w:val="00F1282A"/>
    <w:rsid w:val="00F13ADA"/>
    <w:rsid w:val="00F2159F"/>
    <w:rsid w:val="00F23F45"/>
    <w:rsid w:val="00F25502"/>
    <w:rsid w:val="00F47AA2"/>
    <w:rsid w:val="00F50208"/>
    <w:rsid w:val="00F604E7"/>
    <w:rsid w:val="00F6069B"/>
    <w:rsid w:val="00F63770"/>
    <w:rsid w:val="00F63FC5"/>
    <w:rsid w:val="00F70F81"/>
    <w:rsid w:val="00F7115C"/>
    <w:rsid w:val="00F878F6"/>
    <w:rsid w:val="00F9002F"/>
    <w:rsid w:val="00F9100B"/>
    <w:rsid w:val="00FB55CD"/>
    <w:rsid w:val="00FB5E5F"/>
    <w:rsid w:val="00FD4CE7"/>
    <w:rsid w:val="00FD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605DD0-CFA1-4224-9645-0C7CBC8D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paragraph" w:styleId="Heading1">
    <w:name w:val="heading 1"/>
    <w:basedOn w:val="Normal"/>
    <w:next w:val="Normal"/>
    <w:link w:val="Heading1Char"/>
    <w:uiPriority w:val="9"/>
    <w:qFormat/>
    <w:rsid w:val="00DF3BAA"/>
    <w:pPr>
      <w:keepNext/>
      <w:widowControl w:val="0"/>
      <w:autoSpaceDE w:val="0"/>
      <w:autoSpaceDN w:val="0"/>
      <w:adjustRightInd w:val="0"/>
      <w:spacing w:after="0"/>
      <w:ind w:left="110" w:firstLine="0"/>
      <w:jc w:val="left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05"/>
  </w:style>
  <w:style w:type="paragraph" w:styleId="Footer">
    <w:name w:val="footer"/>
    <w:basedOn w:val="Normal"/>
    <w:link w:val="Foot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05"/>
  </w:style>
  <w:style w:type="paragraph" w:styleId="BodyText">
    <w:name w:val="Body Text"/>
    <w:basedOn w:val="Normal"/>
    <w:link w:val="BodyTextChar"/>
    <w:uiPriority w:val="99"/>
    <w:unhideWhenUsed/>
    <w:rsid w:val="00E22B6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Theme="majorBidi" w:hAnsiTheme="majorBidi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2B60"/>
    <w:rPr>
      <w:rFonts w:asciiTheme="majorBidi" w:hAnsiTheme="majorBid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7C8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47C8"/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3BAA"/>
    <w:rPr>
      <w:rFonts w:asciiTheme="majorBidi" w:hAnsiTheme="majorBidi" w:cstheme="majorBidi"/>
      <w:b/>
      <w:bCs/>
    </w:rPr>
  </w:style>
  <w:style w:type="paragraph" w:styleId="BlockText">
    <w:name w:val="Block Text"/>
    <w:basedOn w:val="Normal"/>
    <w:uiPriority w:val="99"/>
    <w:unhideWhenUsed/>
    <w:rsid w:val="00C40F0E"/>
    <w:pPr>
      <w:autoSpaceDE w:val="0"/>
      <w:autoSpaceDN w:val="0"/>
      <w:adjustRightInd w:val="0"/>
      <w:spacing w:after="0" w:line="240" w:lineRule="auto"/>
      <w:ind w:left="112" w:right="170" w:firstLine="0"/>
    </w:pPr>
    <w:rPr>
      <w:rFonts w:asciiTheme="majorBidi" w:hAnsiTheme="majorBidi" w:cstheme="majorBidi"/>
      <w:b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arna.tewari@cup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0BF2-003F-455A-9EDA-745AD4F8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Sharma</dc:creator>
  <cp:lastModifiedBy>cup</cp:lastModifiedBy>
  <cp:revision>10</cp:revision>
  <cp:lastPrinted>2022-09-29T04:33:00Z</cp:lastPrinted>
  <dcterms:created xsi:type="dcterms:W3CDTF">2022-09-28T11:10:00Z</dcterms:created>
  <dcterms:modified xsi:type="dcterms:W3CDTF">2022-10-10T06:27:00Z</dcterms:modified>
</cp:coreProperties>
</file>