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180"/>
        <w:gridCol w:w="8181"/>
        <w:gridCol w:w="1228"/>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2204CA21" w:rsidR="00F433FA" w:rsidRPr="001D3599" w:rsidRDefault="00932D19"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0FD31CB6" w:rsidR="00F433FA" w:rsidRPr="001D3599" w:rsidRDefault="00F433FA" w:rsidP="00F433FA">
            <w:pPr>
              <w:spacing w:after="0" w:line="240" w:lineRule="auto"/>
              <w:jc w:val="center"/>
              <w:rPr>
                <w:i/>
                <w:sz w:val="28"/>
                <w:szCs w:val="18"/>
              </w:rPr>
            </w:pPr>
            <w:r w:rsidRPr="001D3599">
              <w:rPr>
                <w:i/>
                <w:sz w:val="28"/>
                <w:szCs w:val="18"/>
              </w:rPr>
              <w:t>Bathinda-151</w:t>
            </w:r>
            <w:r w:rsidR="00932D19">
              <w:rPr>
                <w:i/>
                <w:sz w:val="28"/>
                <w:szCs w:val="18"/>
              </w:rPr>
              <w:t>4</w:t>
            </w:r>
            <w:r w:rsidRPr="001D3599">
              <w:rPr>
                <w:i/>
                <w:sz w:val="28"/>
                <w:szCs w:val="18"/>
              </w:rPr>
              <w:t>01 (Punjab) India</w:t>
            </w:r>
          </w:p>
          <w:p w14:paraId="6B69B34B" w14:textId="30FC95AA" w:rsidR="00F433FA" w:rsidRPr="00CB6C9C" w:rsidRDefault="00F433FA" w:rsidP="00F433FA">
            <w:pPr>
              <w:spacing w:after="0" w:line="240" w:lineRule="auto"/>
              <w:jc w:val="center"/>
              <w:rPr>
                <w:i/>
                <w:sz w:val="26"/>
                <w:szCs w:val="16"/>
              </w:rPr>
            </w:pPr>
            <w:r w:rsidRPr="00CB6C9C">
              <w:rPr>
                <w:i/>
                <w:sz w:val="24"/>
                <w:szCs w:val="16"/>
              </w:rPr>
              <w:t xml:space="preserve">Website: </w:t>
            </w:r>
            <w:hyperlink r:id="rId9" w:history="1">
              <w:r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594AA3CB" w14:textId="7E154983" w:rsidR="00F7045F" w:rsidRPr="004F2AD8" w:rsidRDefault="00EC6C77" w:rsidP="00F7045F">
            <w:pPr>
              <w:spacing w:after="0"/>
              <w:jc w:val="both"/>
              <w:rPr>
                <w:rFonts w:ascii="Arial" w:eastAsia="Times New Roman" w:hAnsi="Arial"/>
                <w:b/>
                <w:color w:val="FF0000"/>
                <w:sz w:val="24"/>
                <w:szCs w:val="24"/>
                <w:shd w:val="clear" w:color="auto" w:fill="FBFBFF"/>
                <w:lang w:val="en-US"/>
              </w:rPr>
            </w:pPr>
            <w:r>
              <w:rPr>
                <w:rFonts w:ascii="Arial" w:hAnsi="Arial" w:cs="Arial"/>
                <w:sz w:val="24"/>
                <w:szCs w:val="24"/>
              </w:rPr>
              <w:t>Application form for post of</w:t>
            </w:r>
            <w:r w:rsidR="00D8069A" w:rsidRPr="00F7045F">
              <w:rPr>
                <w:rFonts w:ascii="Arial" w:hAnsi="Arial" w:cs="Arial"/>
                <w:sz w:val="24"/>
                <w:szCs w:val="24"/>
              </w:rPr>
              <w:t xml:space="preserve"> </w:t>
            </w:r>
            <w:r w:rsidR="00DD4378" w:rsidRPr="00DD4378">
              <w:rPr>
                <w:rFonts w:ascii="Arial" w:hAnsi="Arial" w:cs="Arial"/>
                <w:b/>
                <w:bCs/>
                <w:color w:val="000000" w:themeColor="text1"/>
                <w:sz w:val="24"/>
                <w:szCs w:val="24"/>
              </w:rPr>
              <w:t>01 (One</w:t>
            </w:r>
            <w:r w:rsidR="0049441A" w:rsidRPr="00DD4378">
              <w:rPr>
                <w:rFonts w:ascii="Arial" w:hAnsi="Arial" w:cs="Arial"/>
                <w:b/>
                <w:bCs/>
                <w:color w:val="000000" w:themeColor="text1"/>
                <w:sz w:val="24"/>
                <w:szCs w:val="24"/>
              </w:rPr>
              <w:t>)</w:t>
            </w:r>
            <w:r w:rsidR="0049441A" w:rsidRPr="00DD4378">
              <w:rPr>
                <w:rFonts w:ascii="Arial" w:hAnsi="Arial" w:cs="Arial"/>
                <w:color w:val="000000" w:themeColor="text1"/>
                <w:sz w:val="24"/>
                <w:szCs w:val="24"/>
              </w:rPr>
              <w:t xml:space="preserve"> </w:t>
            </w:r>
            <w:bookmarkStart w:id="0" w:name="_GoBack"/>
            <w:r w:rsidR="00DD661F" w:rsidRPr="00FE4A86">
              <w:rPr>
                <w:rFonts w:ascii="Arial" w:hAnsi="Arial" w:cs="Arial"/>
                <w:b/>
                <w:bCs/>
                <w:color w:val="000000" w:themeColor="text1"/>
                <w:sz w:val="24"/>
                <w:szCs w:val="24"/>
              </w:rPr>
              <w:t>Project Associate-1</w:t>
            </w:r>
            <w:r w:rsidR="00DD661F">
              <w:rPr>
                <w:rFonts w:ascii="Arial" w:hAnsi="Arial" w:cs="Arial"/>
                <w:color w:val="000000" w:themeColor="text1"/>
                <w:sz w:val="24"/>
                <w:szCs w:val="24"/>
              </w:rPr>
              <w:t xml:space="preserve"> </w:t>
            </w:r>
            <w:bookmarkEnd w:id="0"/>
            <w:r w:rsidR="004A6D63" w:rsidRPr="00DD4378">
              <w:rPr>
                <w:rFonts w:ascii="Arial" w:hAnsi="Arial" w:cs="Arial"/>
                <w:b/>
                <w:color w:val="000000" w:themeColor="text1"/>
                <w:sz w:val="24"/>
                <w:szCs w:val="24"/>
              </w:rPr>
              <w:t>for the</w:t>
            </w:r>
            <w:r w:rsidR="00877865" w:rsidRPr="00DD4378">
              <w:rPr>
                <w:rFonts w:ascii="Arial" w:hAnsi="Arial" w:cs="Arial"/>
                <w:b/>
                <w:color w:val="000000" w:themeColor="text1"/>
                <w:sz w:val="24"/>
                <w:szCs w:val="24"/>
              </w:rPr>
              <w:t xml:space="preserve"> </w:t>
            </w:r>
            <w:r w:rsidR="00DD661F">
              <w:rPr>
                <w:rFonts w:ascii="Arial" w:hAnsi="Arial" w:cs="Arial"/>
                <w:b/>
                <w:color w:val="000000" w:themeColor="text1"/>
                <w:sz w:val="24"/>
                <w:szCs w:val="24"/>
              </w:rPr>
              <w:t>UGC-DAE, CS</w:t>
            </w:r>
            <w:r w:rsidR="00DD4378">
              <w:rPr>
                <w:rFonts w:ascii="Arial" w:hAnsi="Arial" w:cs="Arial"/>
                <w:b/>
                <w:color w:val="000000" w:themeColor="text1"/>
                <w:sz w:val="24"/>
                <w:szCs w:val="24"/>
              </w:rPr>
              <w:t>R</w:t>
            </w:r>
            <w:r w:rsidR="003B75BF" w:rsidRPr="00DD4378">
              <w:rPr>
                <w:rFonts w:ascii="Arial" w:hAnsi="Arial" w:cs="Arial"/>
                <w:color w:val="000000" w:themeColor="text1"/>
                <w:sz w:val="24"/>
                <w:szCs w:val="24"/>
              </w:rPr>
              <w:t xml:space="preserve">, </w:t>
            </w:r>
            <w:r w:rsidR="00DD661F">
              <w:rPr>
                <w:rFonts w:ascii="Arial" w:hAnsi="Arial" w:cs="Arial"/>
                <w:color w:val="000000" w:themeColor="text1"/>
                <w:sz w:val="24"/>
                <w:szCs w:val="24"/>
              </w:rPr>
              <w:t>Indore</w:t>
            </w:r>
            <w:r w:rsidR="00CA6A4E" w:rsidRPr="00DD4378">
              <w:rPr>
                <w:rFonts w:ascii="Arial" w:hAnsi="Arial" w:cs="Arial"/>
                <w:color w:val="000000" w:themeColor="text1"/>
                <w:sz w:val="24"/>
                <w:szCs w:val="24"/>
              </w:rPr>
              <w:t>,</w:t>
            </w:r>
            <w:r w:rsidR="002B3709" w:rsidRPr="00DD4378">
              <w:rPr>
                <w:rFonts w:ascii="Arial" w:hAnsi="Arial" w:cs="Arial"/>
                <w:color w:val="000000" w:themeColor="text1"/>
                <w:sz w:val="24"/>
                <w:szCs w:val="24"/>
              </w:rPr>
              <w:t xml:space="preserve"> </w:t>
            </w:r>
            <w:r w:rsidR="002B3709" w:rsidRPr="00DD4378">
              <w:rPr>
                <w:rFonts w:ascii="Arial" w:hAnsi="Arial" w:cs="Arial"/>
                <w:bCs/>
                <w:color w:val="000000" w:themeColor="text1"/>
                <w:sz w:val="24"/>
                <w:szCs w:val="24"/>
              </w:rPr>
              <w:t>sponsored</w:t>
            </w:r>
            <w:r w:rsidR="000257F8" w:rsidRPr="00DD4378">
              <w:rPr>
                <w:rFonts w:ascii="Arial" w:hAnsi="Arial" w:cs="Arial"/>
                <w:color w:val="000000" w:themeColor="text1"/>
                <w:sz w:val="24"/>
                <w:szCs w:val="24"/>
              </w:rPr>
              <w:t xml:space="preserve"> Project entitled</w:t>
            </w:r>
            <w:r w:rsidR="005D1048" w:rsidRPr="00DD4378">
              <w:rPr>
                <w:rFonts w:ascii="Arial" w:hAnsi="Arial" w:cs="Arial"/>
                <w:color w:val="000000" w:themeColor="text1"/>
                <w:sz w:val="24"/>
                <w:szCs w:val="24"/>
              </w:rPr>
              <w:t>,</w:t>
            </w:r>
            <w:r w:rsidR="00DD661F" w:rsidRPr="00DD661F">
              <w:rPr>
                <w:rFonts w:ascii="Arial" w:hAnsi="Arial" w:cs="Arial"/>
                <w:b/>
                <w:bCs/>
                <w:i/>
                <w:iCs/>
                <w:color w:val="000000" w:themeColor="text1"/>
                <w:sz w:val="24"/>
                <w:szCs w:val="24"/>
              </w:rPr>
              <w:t>“</w:t>
            </w:r>
            <w:r w:rsidR="00DD661F" w:rsidRPr="00DD661F">
              <w:rPr>
                <w:rFonts w:ascii="Arial" w:hAnsi="Arial" w:cs="Arial"/>
                <w:b/>
                <w:bCs/>
                <w:color w:val="000000" w:themeColor="text1"/>
                <w:sz w:val="24"/>
                <w:szCs w:val="24"/>
              </w:rPr>
              <w:t>X-ray absorption near edge spectroscopy of technologically viable iron oxide nanostructures” (Ref: CSR-IC-ISUM-54/CRS-337/2020-21/795)</w:t>
            </w:r>
            <w:r w:rsidR="00F7045F" w:rsidRPr="00DD4378">
              <w:rPr>
                <w:rFonts w:ascii="Arial" w:eastAsia="Times New Roman" w:hAnsi="Arial"/>
                <w:b/>
                <w:color w:val="000000" w:themeColor="text1"/>
                <w:sz w:val="24"/>
                <w:szCs w:val="24"/>
                <w:shd w:val="clear" w:color="auto" w:fill="FBFBFF"/>
                <w:lang w:val="en-US"/>
              </w:rPr>
              <w:t>.</w:t>
            </w:r>
          </w:p>
          <w:p w14:paraId="1F7A8D72" w14:textId="77777777" w:rsidR="00720C9A" w:rsidRPr="003B75BF" w:rsidRDefault="00720C9A" w:rsidP="00F7045F">
            <w:pPr>
              <w:widowControl w:val="0"/>
              <w:autoSpaceDE w:val="0"/>
              <w:autoSpaceDN w:val="0"/>
              <w:adjustRightInd w:val="0"/>
              <w:spacing w:after="0" w:line="360" w:lineRule="auto"/>
              <w:jc w:val="both"/>
              <w:rPr>
                <w:rFonts w:ascii="Arial" w:hAnsi="Arial" w:cs="Arial"/>
                <w:b/>
                <w:sz w:val="24"/>
                <w:szCs w:val="24"/>
              </w:rPr>
            </w:pPr>
          </w:p>
        </w:tc>
        <w:tc>
          <w:tcPr>
            <w:tcW w:w="2497" w:type="dxa"/>
            <w:gridSpan w:val="3"/>
            <w:tcBorders>
              <w:top w:val="single" w:sz="4" w:space="0" w:color="auto"/>
              <w:left w:val="nil"/>
              <w:bottom w:val="nil"/>
              <w:right w:val="single" w:sz="4" w:space="0" w:color="auto"/>
            </w:tcBorders>
            <w:vAlign w:val="center"/>
          </w:tcPr>
          <w:p w14:paraId="3B911B11" w14:textId="65067485" w:rsidR="00720C9A" w:rsidRPr="00CB6C9C" w:rsidRDefault="006516FF" w:rsidP="00620D98">
            <w:pPr>
              <w:spacing w:after="0" w:line="240" w:lineRule="auto"/>
              <w:jc w:val="center"/>
              <w:rPr>
                <w:i/>
              </w:rPr>
            </w:pPr>
            <w:r>
              <w:rPr>
                <w:i/>
                <w:noProof/>
                <w:lang w:val="en-US" w:bidi="hi-IN"/>
              </w:rPr>
              <mc:AlternateContent>
                <mc:Choice Requires="wps">
                  <w:drawing>
                    <wp:anchor distT="0" distB="0" distL="114300" distR="114300" simplePos="0" relativeHeight="251664384" behindDoc="0" locked="0" layoutInCell="1" allowOverlap="1" wp14:anchorId="72EFB617" wp14:editId="649608EA">
                      <wp:simplePos x="0" y="0"/>
                      <wp:positionH relativeFrom="column">
                        <wp:posOffset>267970</wp:posOffset>
                      </wp:positionH>
                      <wp:positionV relativeFrom="paragraph">
                        <wp:posOffset>57785</wp:posOffset>
                      </wp:positionV>
                      <wp:extent cx="1144270" cy="1228725"/>
                      <wp:effectExtent l="0" t="0" r="1778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228725"/>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21.1pt;margin-top:4.55pt;width:90.1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6F8E00A8" w:rsidR="00F433FA" w:rsidRPr="00F433FA" w:rsidRDefault="00F433FA" w:rsidP="00F7045F">
            <w:pPr>
              <w:pStyle w:val="BodyText"/>
              <w:ind w:left="0"/>
            </w:pPr>
            <w:r w:rsidRPr="00F433FA">
              <w:rPr>
                <w:b/>
                <w:bCs/>
              </w:rPr>
              <w:t xml:space="preserve">Advt. No. </w:t>
            </w:r>
            <w:r w:rsidR="00BC40A0">
              <w:rPr>
                <w:b/>
                <w:bCs/>
              </w:rPr>
              <w:t>Pro-</w:t>
            </w:r>
            <w:r w:rsidR="008B1E99">
              <w:rPr>
                <w:b/>
                <w:bCs/>
              </w:rPr>
              <w:t xml:space="preserve"> </w:t>
            </w:r>
            <w:r w:rsidR="00FE4A86">
              <w:rPr>
                <w:b/>
                <w:bCs/>
              </w:rPr>
              <w:t>144</w:t>
            </w:r>
            <w:r w:rsidR="00AF132E">
              <w:rPr>
                <w:b/>
                <w:bCs/>
              </w:rPr>
              <w:t xml:space="preserve"> (202</w:t>
            </w:r>
            <w:r w:rsidR="00EC6C77">
              <w:rPr>
                <w:b/>
                <w:bCs/>
              </w:rPr>
              <w:t>1</w:t>
            </w:r>
            <w:r w:rsidR="00AF132E">
              <w:rPr>
                <w:b/>
                <w:bCs/>
              </w:rPr>
              <w:t>)</w:t>
            </w:r>
            <w:r w:rsidR="00F7045F">
              <w:rPr>
                <w:b/>
                <w:bCs/>
              </w:rPr>
              <w:t xml:space="preserve"> </w:t>
            </w:r>
            <w:r w:rsidR="00BC2778">
              <w:rPr>
                <w:b/>
                <w:bCs/>
              </w:rPr>
              <w:t xml:space="preserve">                   </w:t>
            </w:r>
            <w:r w:rsidR="005C71B6">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Journal’s Name &amp; Place of Publication</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r w:rsidR="00A52751" w:rsidRPr="00FB0E75" w14:paraId="7A1A116A" w14:textId="77777777" w:rsidTr="002E4BEC">
        <w:trPr>
          <w:trHeight w:val="404"/>
          <w:jc w:val="center"/>
        </w:trPr>
        <w:tc>
          <w:tcPr>
            <w:tcW w:w="795" w:type="dxa"/>
          </w:tcPr>
          <w:p w14:paraId="7287FD4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660C334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D191F42"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47D124B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3D7A05CD"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D3D5F5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67F6C9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6175AA7B"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68F23522" w14:textId="77777777" w:rsidR="00720C9A" w:rsidRPr="00CB6C9C" w:rsidRDefault="00720C9A" w:rsidP="00B21467">
            <w:pPr>
              <w:spacing w:after="0" w:line="240" w:lineRule="auto"/>
              <w:rPr>
                <w:rFonts w:ascii="Arial" w:hAnsi="Arial" w:cs="Arial"/>
                <w:sz w:val="20"/>
                <w:szCs w:val="20"/>
              </w:rPr>
            </w:pPr>
          </w:p>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5C64BC1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 xml:space="preserve">(Final) </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NET, 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284A23E5" w14:textId="77777777" w:rsidR="00720C9A" w:rsidRPr="00CB6C9C" w:rsidRDefault="00EB7FC6" w:rsidP="00EB7FC6">
            <w:pPr>
              <w:spacing w:after="0" w:line="240" w:lineRule="auto"/>
              <w:ind w:left="567" w:hanging="567"/>
              <w:jc w:val="both"/>
              <w:rPr>
                <w:rFonts w:ascii="Arial" w:hAnsi="Arial" w:cs="Arial"/>
                <w:szCs w:val="24"/>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p w14:paraId="3F4FCCAD" w14:textId="77777777" w:rsidR="00720C9A" w:rsidRPr="00FF401B" w:rsidRDefault="00720C9A" w:rsidP="00B21467">
            <w:pPr>
              <w:spacing w:after="0" w:line="240" w:lineRule="auto"/>
              <w:jc w:val="both"/>
              <w:rPr>
                <w:rFonts w:ascii="Arial" w:eastAsia="Times New Roman" w:hAnsi="Arial" w:cs="Arial"/>
                <w:color w:val="000000"/>
                <w:sz w:val="20"/>
                <w:szCs w:val="20"/>
                <w:lang w:eastAsia="en-IN"/>
              </w:rPr>
            </w:pPr>
          </w:p>
        </w:tc>
      </w:tr>
      <w:tr w:rsidR="00720C9A" w:rsidRPr="00CB6C9C" w14:paraId="4A5780C2" w14:textId="77777777" w:rsidTr="003C7FEE">
        <w:trPr>
          <w:trHeight w:val="80"/>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2C3B7DD4" w14:textId="4EF02401" w:rsidR="009D2F6B" w:rsidRPr="000D1B53" w:rsidRDefault="009D2F6B" w:rsidP="00FE1AA7">
      <w:pPr>
        <w:spacing w:after="160" w:line="259" w:lineRule="auto"/>
        <w:rPr>
          <w:vanish/>
        </w:rPr>
      </w:pPr>
    </w:p>
    <w:sectPr w:rsidR="009D2F6B" w:rsidRPr="000D1B53" w:rsidSect="003C7FEE">
      <w:footerReference w:type="default" r:id="rId10"/>
      <w:pgSz w:w="11910" w:h="16840"/>
      <w:pgMar w:top="810" w:right="580" w:bottom="1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A86E6" w14:textId="77777777" w:rsidR="000C3434" w:rsidRDefault="000C3434" w:rsidP="00C145A2">
      <w:pPr>
        <w:spacing w:after="0" w:line="240" w:lineRule="auto"/>
      </w:pPr>
      <w:r>
        <w:separator/>
      </w:r>
    </w:p>
  </w:endnote>
  <w:endnote w:type="continuationSeparator" w:id="0">
    <w:p w14:paraId="6AF1742F" w14:textId="77777777" w:rsidR="000C3434" w:rsidRDefault="000C3434"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068B59E8"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0C3434">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0C3434">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EE823" w14:textId="77777777" w:rsidR="000C3434" w:rsidRDefault="000C3434" w:rsidP="00C145A2">
      <w:pPr>
        <w:spacing w:after="0" w:line="240" w:lineRule="auto"/>
      </w:pPr>
      <w:r>
        <w:separator/>
      </w:r>
    </w:p>
  </w:footnote>
  <w:footnote w:type="continuationSeparator" w:id="0">
    <w:p w14:paraId="3BA61B97" w14:textId="77777777" w:rsidR="000C3434" w:rsidRDefault="000C3434"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2NzY2tzQ1M7U0MzZV0lEKTi0uzszPAykwrgUAFLcsHSwAAAA="/>
  </w:docVars>
  <w:rsids>
    <w:rsidRoot w:val="00720C9A"/>
    <w:rsid w:val="00005413"/>
    <w:rsid w:val="00012A49"/>
    <w:rsid w:val="000257F8"/>
    <w:rsid w:val="000313B8"/>
    <w:rsid w:val="000343ED"/>
    <w:rsid w:val="00042EBA"/>
    <w:rsid w:val="000447B1"/>
    <w:rsid w:val="000825D6"/>
    <w:rsid w:val="00092E7F"/>
    <w:rsid w:val="00094A06"/>
    <w:rsid w:val="000B65BA"/>
    <w:rsid w:val="000C11B7"/>
    <w:rsid w:val="000C3434"/>
    <w:rsid w:val="000E7CC9"/>
    <w:rsid w:val="000F6A0A"/>
    <w:rsid w:val="00145EDC"/>
    <w:rsid w:val="00147588"/>
    <w:rsid w:val="00167383"/>
    <w:rsid w:val="00174C31"/>
    <w:rsid w:val="00176502"/>
    <w:rsid w:val="00181300"/>
    <w:rsid w:val="001930C3"/>
    <w:rsid w:val="00195843"/>
    <w:rsid w:val="001D3599"/>
    <w:rsid w:val="00205D42"/>
    <w:rsid w:val="002112AF"/>
    <w:rsid w:val="002158B8"/>
    <w:rsid w:val="00233302"/>
    <w:rsid w:val="00256C86"/>
    <w:rsid w:val="00256D8B"/>
    <w:rsid w:val="00257ADA"/>
    <w:rsid w:val="0026331F"/>
    <w:rsid w:val="00264950"/>
    <w:rsid w:val="002B3709"/>
    <w:rsid w:val="002D3EA2"/>
    <w:rsid w:val="002D5595"/>
    <w:rsid w:val="002E4BEC"/>
    <w:rsid w:val="003003A9"/>
    <w:rsid w:val="00332B33"/>
    <w:rsid w:val="00371385"/>
    <w:rsid w:val="003750F7"/>
    <w:rsid w:val="00392B57"/>
    <w:rsid w:val="003B75BF"/>
    <w:rsid w:val="003C3564"/>
    <w:rsid w:val="003C627B"/>
    <w:rsid w:val="003C7FEE"/>
    <w:rsid w:val="003F4E3F"/>
    <w:rsid w:val="004119F0"/>
    <w:rsid w:val="00417E54"/>
    <w:rsid w:val="00420698"/>
    <w:rsid w:val="0043544D"/>
    <w:rsid w:val="004358ED"/>
    <w:rsid w:val="00472053"/>
    <w:rsid w:val="00472E89"/>
    <w:rsid w:val="00476852"/>
    <w:rsid w:val="004839A8"/>
    <w:rsid w:val="0049441A"/>
    <w:rsid w:val="004A6D63"/>
    <w:rsid w:val="004B2CAD"/>
    <w:rsid w:val="004B6BC4"/>
    <w:rsid w:val="004B7590"/>
    <w:rsid w:val="004C499D"/>
    <w:rsid w:val="004C7A7A"/>
    <w:rsid w:val="004D7DFF"/>
    <w:rsid w:val="004E5F74"/>
    <w:rsid w:val="004F2425"/>
    <w:rsid w:val="004F2AD8"/>
    <w:rsid w:val="00500FCC"/>
    <w:rsid w:val="0050364C"/>
    <w:rsid w:val="005251E4"/>
    <w:rsid w:val="00550BF3"/>
    <w:rsid w:val="005661F2"/>
    <w:rsid w:val="00572C17"/>
    <w:rsid w:val="005742BF"/>
    <w:rsid w:val="0058446F"/>
    <w:rsid w:val="0058703E"/>
    <w:rsid w:val="005C2F2D"/>
    <w:rsid w:val="005C71B6"/>
    <w:rsid w:val="005D1048"/>
    <w:rsid w:val="005E30D9"/>
    <w:rsid w:val="005F4228"/>
    <w:rsid w:val="005F4A0C"/>
    <w:rsid w:val="00620D98"/>
    <w:rsid w:val="00632832"/>
    <w:rsid w:val="00647C5A"/>
    <w:rsid w:val="006516FF"/>
    <w:rsid w:val="0068471E"/>
    <w:rsid w:val="00684EE0"/>
    <w:rsid w:val="0068671E"/>
    <w:rsid w:val="006B02A9"/>
    <w:rsid w:val="006C30BB"/>
    <w:rsid w:val="006C5A39"/>
    <w:rsid w:val="006F0485"/>
    <w:rsid w:val="006F2454"/>
    <w:rsid w:val="006F45D1"/>
    <w:rsid w:val="006F4C99"/>
    <w:rsid w:val="006F58FC"/>
    <w:rsid w:val="00716A52"/>
    <w:rsid w:val="00720C9A"/>
    <w:rsid w:val="0074170C"/>
    <w:rsid w:val="00781E26"/>
    <w:rsid w:val="007870CB"/>
    <w:rsid w:val="007927B7"/>
    <w:rsid w:val="007927E9"/>
    <w:rsid w:val="00797132"/>
    <w:rsid w:val="007A4999"/>
    <w:rsid w:val="007B307E"/>
    <w:rsid w:val="007B5CB8"/>
    <w:rsid w:val="007C2DFD"/>
    <w:rsid w:val="007E3657"/>
    <w:rsid w:val="007E737C"/>
    <w:rsid w:val="007F44BE"/>
    <w:rsid w:val="007F679F"/>
    <w:rsid w:val="00801455"/>
    <w:rsid w:val="00802F87"/>
    <w:rsid w:val="00814932"/>
    <w:rsid w:val="00820991"/>
    <w:rsid w:val="00831DE0"/>
    <w:rsid w:val="00844A01"/>
    <w:rsid w:val="00863734"/>
    <w:rsid w:val="00872029"/>
    <w:rsid w:val="00877865"/>
    <w:rsid w:val="00877939"/>
    <w:rsid w:val="00890937"/>
    <w:rsid w:val="00892DEC"/>
    <w:rsid w:val="008A37B8"/>
    <w:rsid w:val="008A75BD"/>
    <w:rsid w:val="008B1E99"/>
    <w:rsid w:val="008D36A0"/>
    <w:rsid w:val="008F513F"/>
    <w:rsid w:val="008F69C4"/>
    <w:rsid w:val="00902930"/>
    <w:rsid w:val="009251C2"/>
    <w:rsid w:val="00932D19"/>
    <w:rsid w:val="00932D6A"/>
    <w:rsid w:val="009644FA"/>
    <w:rsid w:val="009673AC"/>
    <w:rsid w:val="009763B2"/>
    <w:rsid w:val="009905E5"/>
    <w:rsid w:val="009A0736"/>
    <w:rsid w:val="009C33A9"/>
    <w:rsid w:val="009D2F6B"/>
    <w:rsid w:val="009D777C"/>
    <w:rsid w:val="00A117EF"/>
    <w:rsid w:val="00A11895"/>
    <w:rsid w:val="00A12C01"/>
    <w:rsid w:val="00A13A9A"/>
    <w:rsid w:val="00A22CD3"/>
    <w:rsid w:val="00A36586"/>
    <w:rsid w:val="00A47AD7"/>
    <w:rsid w:val="00A52751"/>
    <w:rsid w:val="00A67205"/>
    <w:rsid w:val="00A9354E"/>
    <w:rsid w:val="00AB0C2B"/>
    <w:rsid w:val="00AC2B21"/>
    <w:rsid w:val="00AD2063"/>
    <w:rsid w:val="00AD5BFC"/>
    <w:rsid w:val="00AE1182"/>
    <w:rsid w:val="00AE33C4"/>
    <w:rsid w:val="00AF0AAD"/>
    <w:rsid w:val="00AF132E"/>
    <w:rsid w:val="00B21467"/>
    <w:rsid w:val="00B336C2"/>
    <w:rsid w:val="00B40688"/>
    <w:rsid w:val="00B41292"/>
    <w:rsid w:val="00B42836"/>
    <w:rsid w:val="00B44601"/>
    <w:rsid w:val="00B60772"/>
    <w:rsid w:val="00B64DAA"/>
    <w:rsid w:val="00B77041"/>
    <w:rsid w:val="00B81F56"/>
    <w:rsid w:val="00BB6CEA"/>
    <w:rsid w:val="00BB7CA7"/>
    <w:rsid w:val="00BC2778"/>
    <w:rsid w:val="00BC344F"/>
    <w:rsid w:val="00BC40A0"/>
    <w:rsid w:val="00BF7A67"/>
    <w:rsid w:val="00C07737"/>
    <w:rsid w:val="00C145A2"/>
    <w:rsid w:val="00C221B7"/>
    <w:rsid w:val="00C23E5E"/>
    <w:rsid w:val="00C55568"/>
    <w:rsid w:val="00C62582"/>
    <w:rsid w:val="00C6392A"/>
    <w:rsid w:val="00C70D18"/>
    <w:rsid w:val="00C96A66"/>
    <w:rsid w:val="00CA00B3"/>
    <w:rsid w:val="00CA06BE"/>
    <w:rsid w:val="00CA6A4E"/>
    <w:rsid w:val="00CB1D2E"/>
    <w:rsid w:val="00CB216E"/>
    <w:rsid w:val="00CB55CE"/>
    <w:rsid w:val="00CB703F"/>
    <w:rsid w:val="00CB72A6"/>
    <w:rsid w:val="00CC0EB8"/>
    <w:rsid w:val="00CE2379"/>
    <w:rsid w:val="00CE652A"/>
    <w:rsid w:val="00D07CF3"/>
    <w:rsid w:val="00D3678D"/>
    <w:rsid w:val="00D72D26"/>
    <w:rsid w:val="00D8069A"/>
    <w:rsid w:val="00D83802"/>
    <w:rsid w:val="00D85AAC"/>
    <w:rsid w:val="00DA7C3F"/>
    <w:rsid w:val="00DD4378"/>
    <w:rsid w:val="00DD661F"/>
    <w:rsid w:val="00DE65DC"/>
    <w:rsid w:val="00E56363"/>
    <w:rsid w:val="00E573FB"/>
    <w:rsid w:val="00E637AB"/>
    <w:rsid w:val="00E646DE"/>
    <w:rsid w:val="00E7104D"/>
    <w:rsid w:val="00E712BD"/>
    <w:rsid w:val="00E71A03"/>
    <w:rsid w:val="00E7495F"/>
    <w:rsid w:val="00EA77BF"/>
    <w:rsid w:val="00EB106D"/>
    <w:rsid w:val="00EB7FC6"/>
    <w:rsid w:val="00EC6C77"/>
    <w:rsid w:val="00EE0AE5"/>
    <w:rsid w:val="00EE2030"/>
    <w:rsid w:val="00F20FF6"/>
    <w:rsid w:val="00F35642"/>
    <w:rsid w:val="00F35F38"/>
    <w:rsid w:val="00F37E87"/>
    <w:rsid w:val="00F41DCA"/>
    <w:rsid w:val="00F433FA"/>
    <w:rsid w:val="00F45221"/>
    <w:rsid w:val="00F51466"/>
    <w:rsid w:val="00F65FDB"/>
    <w:rsid w:val="00F7045F"/>
    <w:rsid w:val="00F8127E"/>
    <w:rsid w:val="00F81D4D"/>
    <w:rsid w:val="00F82961"/>
    <w:rsid w:val="00FA3A6F"/>
    <w:rsid w:val="00FB5651"/>
    <w:rsid w:val="00FC2B9F"/>
    <w:rsid w:val="00FC446E"/>
    <w:rsid w:val="00FC7CE6"/>
    <w:rsid w:val="00FE1AA7"/>
    <w:rsid w:val="00FE2019"/>
    <w:rsid w:val="00FE4A86"/>
    <w:rsid w:val="00FE4E3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270AE23D-32FF-4060-9F5B-64EDB9F8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77C70-9EBE-4460-AC2E-E3A8CBC8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4</cp:revision>
  <cp:lastPrinted>2018-12-04T05:51:00Z</cp:lastPrinted>
  <dcterms:created xsi:type="dcterms:W3CDTF">2021-07-28T08:54:00Z</dcterms:created>
  <dcterms:modified xsi:type="dcterms:W3CDTF">2021-08-11T05:57:00Z</dcterms:modified>
</cp:coreProperties>
</file>